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E49D" w14:textId="1E1FF954" w:rsidR="007B189A" w:rsidRPr="00153F49" w:rsidRDefault="00DB6D6B" w:rsidP="002724CB">
      <w:pPr>
        <w:jc w:val="center"/>
        <w:rPr>
          <w:rFonts w:ascii="Arial" w:hAnsi="Arial" w:cs="Arial"/>
          <w:b/>
          <w:bCs/>
          <w:lang w:val="en-US"/>
        </w:rPr>
      </w:pPr>
      <w:r>
        <w:rPr>
          <w:b/>
          <w:bCs/>
          <w:noProof/>
        </w:rPr>
        <w:drawing>
          <wp:anchor distT="0" distB="0" distL="114300" distR="114300" simplePos="0" relativeHeight="251659264" behindDoc="0" locked="0" layoutInCell="1" allowOverlap="1" wp14:anchorId="27744F7A" wp14:editId="5987B388">
            <wp:simplePos x="0" y="0"/>
            <wp:positionH relativeFrom="margin">
              <wp:posOffset>5435600</wp:posOffset>
            </wp:positionH>
            <wp:positionV relativeFrom="paragraph">
              <wp:posOffset>67310</wp:posOffset>
            </wp:positionV>
            <wp:extent cx="921385" cy="772160"/>
            <wp:effectExtent l="0" t="0" r="0" b="8890"/>
            <wp:wrapSquare wrapText="bothSides"/>
            <wp:docPr id="1965402422" name="Picture 1" descr="A logo with colorful line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colorful lines and tex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138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DA5644" w:rsidRPr="00153F49">
        <w:rPr>
          <w:rFonts w:ascii="Arial" w:hAnsi="Arial" w:cs="Arial"/>
          <w:b/>
          <w:bCs/>
          <w:lang w:val="en-US"/>
        </w:rPr>
        <w:t xml:space="preserve">Minute of </w:t>
      </w:r>
      <w:r w:rsidR="007B189A" w:rsidRPr="00153F49">
        <w:rPr>
          <w:rFonts w:ascii="Arial" w:hAnsi="Arial" w:cs="Arial"/>
          <w:b/>
          <w:bCs/>
          <w:lang w:val="en-US"/>
        </w:rPr>
        <w:t>the W</w:t>
      </w:r>
      <w:r w:rsidR="002724CB" w:rsidRPr="00153F49">
        <w:rPr>
          <w:rFonts w:ascii="Arial" w:hAnsi="Arial" w:cs="Arial"/>
          <w:b/>
          <w:bCs/>
          <w:lang w:val="en-US"/>
        </w:rPr>
        <w:t xml:space="preserve">atling Street Practice </w:t>
      </w:r>
      <w:r w:rsidR="007B189A" w:rsidRPr="00153F49">
        <w:rPr>
          <w:rFonts w:ascii="Arial" w:hAnsi="Arial" w:cs="Arial"/>
          <w:b/>
          <w:bCs/>
          <w:lang w:val="en-US"/>
        </w:rPr>
        <w:t>P</w:t>
      </w:r>
      <w:r w:rsidR="0090034D" w:rsidRPr="00153F49">
        <w:rPr>
          <w:rFonts w:ascii="Arial" w:hAnsi="Arial" w:cs="Arial"/>
          <w:b/>
          <w:bCs/>
          <w:lang w:val="en-US"/>
        </w:rPr>
        <w:t xml:space="preserve">atient Participation Group </w:t>
      </w:r>
      <w:r w:rsidR="007B189A" w:rsidRPr="00153F49">
        <w:rPr>
          <w:rFonts w:ascii="Arial" w:hAnsi="Arial" w:cs="Arial"/>
          <w:b/>
          <w:bCs/>
          <w:lang w:val="en-US"/>
        </w:rPr>
        <w:t xml:space="preserve">Meeting on </w:t>
      </w:r>
      <w:r w:rsidR="009174AE" w:rsidRPr="00153F49">
        <w:rPr>
          <w:rFonts w:ascii="Arial" w:hAnsi="Arial" w:cs="Arial"/>
          <w:b/>
          <w:bCs/>
          <w:lang w:val="en-US"/>
        </w:rPr>
        <w:t>25</w:t>
      </w:r>
      <w:r w:rsidR="009174AE" w:rsidRPr="00153F49">
        <w:rPr>
          <w:rFonts w:ascii="Arial" w:hAnsi="Arial" w:cs="Arial"/>
          <w:b/>
          <w:bCs/>
          <w:vertAlign w:val="superscript"/>
          <w:lang w:val="en-US"/>
        </w:rPr>
        <w:t>th</w:t>
      </w:r>
      <w:r w:rsidR="009174AE" w:rsidRPr="00153F49">
        <w:rPr>
          <w:rFonts w:ascii="Arial" w:hAnsi="Arial" w:cs="Arial"/>
          <w:b/>
          <w:bCs/>
          <w:lang w:val="en-US"/>
        </w:rPr>
        <w:t xml:space="preserve"> November 2025</w:t>
      </w:r>
    </w:p>
    <w:p w14:paraId="0AF83962" w14:textId="2102A8A4" w:rsidR="00DA5644" w:rsidRPr="00153F49" w:rsidRDefault="000F659D" w:rsidP="009958B8">
      <w:pPr>
        <w:rPr>
          <w:rFonts w:ascii="Arial" w:hAnsi="Arial" w:cs="Arial"/>
          <w:b/>
          <w:bCs/>
          <w:lang w:val="en-US"/>
        </w:rPr>
      </w:pPr>
      <w:r w:rsidRPr="00153F49">
        <w:rPr>
          <w:rFonts w:ascii="Arial" w:hAnsi="Arial" w:cs="Arial"/>
          <w:b/>
          <w:bCs/>
          <w:lang w:val="en-US"/>
        </w:rPr>
        <w:t xml:space="preserve">1. </w:t>
      </w:r>
      <w:r w:rsidR="00DA5644" w:rsidRPr="00153F49">
        <w:rPr>
          <w:rFonts w:ascii="Arial" w:hAnsi="Arial" w:cs="Arial"/>
          <w:b/>
          <w:bCs/>
          <w:lang w:val="en-US"/>
        </w:rPr>
        <w:t>Election of Officers</w:t>
      </w:r>
    </w:p>
    <w:p w14:paraId="401E3AC9" w14:textId="3FCDC814" w:rsidR="009958B8" w:rsidRPr="00153F49" w:rsidRDefault="009958B8" w:rsidP="009958B8">
      <w:pPr>
        <w:rPr>
          <w:rFonts w:ascii="Arial" w:hAnsi="Arial" w:cs="Arial"/>
          <w:lang w:val="en-US"/>
        </w:rPr>
      </w:pPr>
      <w:r w:rsidRPr="00153F49">
        <w:rPr>
          <w:rFonts w:ascii="Arial" w:hAnsi="Arial" w:cs="Arial"/>
          <w:lang w:val="en-US"/>
        </w:rPr>
        <w:t>A unanimous decision was taken to appoint David Out</w:t>
      </w:r>
      <w:r w:rsidR="0017782E">
        <w:rPr>
          <w:rFonts w:ascii="Arial" w:hAnsi="Arial" w:cs="Arial"/>
          <w:lang w:val="en-US"/>
        </w:rPr>
        <w:t>t</w:t>
      </w:r>
      <w:r w:rsidRPr="00153F49">
        <w:rPr>
          <w:rFonts w:ascii="Arial" w:hAnsi="Arial" w:cs="Arial"/>
          <w:lang w:val="en-US"/>
        </w:rPr>
        <w:t xml:space="preserve">ram as Chair and Sue Hallam as secretary. </w:t>
      </w:r>
    </w:p>
    <w:p w14:paraId="14D23FD1" w14:textId="1159E77C" w:rsidR="007B189A" w:rsidRPr="00153F49" w:rsidRDefault="000F659D" w:rsidP="007B189A">
      <w:pPr>
        <w:rPr>
          <w:rFonts w:ascii="Arial" w:hAnsi="Arial" w:cs="Arial"/>
          <w:b/>
          <w:bCs/>
          <w:lang w:val="en-US"/>
        </w:rPr>
      </w:pPr>
      <w:r w:rsidRPr="00153F49">
        <w:rPr>
          <w:rFonts w:ascii="Arial" w:hAnsi="Arial" w:cs="Arial"/>
          <w:b/>
          <w:bCs/>
          <w:lang w:val="en-US"/>
        </w:rPr>
        <w:t xml:space="preserve">2. </w:t>
      </w:r>
      <w:r w:rsidR="00491140" w:rsidRPr="00153F49">
        <w:rPr>
          <w:rFonts w:ascii="Arial" w:hAnsi="Arial" w:cs="Arial"/>
          <w:b/>
          <w:bCs/>
          <w:lang w:val="en-US"/>
        </w:rPr>
        <w:t xml:space="preserve">Welcome, introductions and apologies </w:t>
      </w:r>
      <w:r w:rsidR="00DA5644" w:rsidRPr="00153F49">
        <w:rPr>
          <w:rFonts w:ascii="Arial" w:hAnsi="Arial" w:cs="Arial"/>
          <w:b/>
          <w:bCs/>
          <w:lang w:val="en-US"/>
        </w:rPr>
        <w:t xml:space="preserve"> </w:t>
      </w:r>
    </w:p>
    <w:p w14:paraId="3C2D842F" w14:textId="59307797" w:rsidR="00701648" w:rsidRPr="00153F49" w:rsidRDefault="00701648" w:rsidP="007B189A">
      <w:pPr>
        <w:rPr>
          <w:rFonts w:ascii="Arial" w:hAnsi="Arial" w:cs="Arial"/>
          <w:b/>
          <w:bCs/>
          <w:lang w:val="en-US"/>
        </w:rPr>
      </w:pPr>
      <w:r w:rsidRPr="00153F49">
        <w:rPr>
          <w:rFonts w:ascii="Arial" w:hAnsi="Arial" w:cs="Arial"/>
          <w:lang w:val="en-US"/>
        </w:rPr>
        <w:t>The Chair welcomed those present. Thanks were expressed to John Marshall (in absentia) and Crad Allerton for their work over many years as Chair and Notetaker respectively.</w:t>
      </w:r>
    </w:p>
    <w:p w14:paraId="1731D4CA" w14:textId="7297949F" w:rsidR="007B189A" w:rsidRPr="00153F49" w:rsidRDefault="007B189A" w:rsidP="007B189A">
      <w:pPr>
        <w:rPr>
          <w:rFonts w:ascii="Arial" w:hAnsi="Arial" w:cs="Arial"/>
          <w:lang w:val="en-US"/>
        </w:rPr>
      </w:pPr>
      <w:r w:rsidRPr="00153F49">
        <w:rPr>
          <w:rFonts w:ascii="Arial" w:hAnsi="Arial" w:cs="Arial"/>
          <w:b/>
          <w:bCs/>
          <w:lang w:val="en-US"/>
        </w:rPr>
        <w:t>W</w:t>
      </w:r>
      <w:r w:rsidR="00760F81" w:rsidRPr="00153F49">
        <w:rPr>
          <w:rFonts w:ascii="Arial" w:hAnsi="Arial" w:cs="Arial"/>
          <w:b/>
          <w:bCs/>
          <w:lang w:val="en-US"/>
        </w:rPr>
        <w:t>atling Street Practice (W</w:t>
      </w:r>
      <w:r w:rsidRPr="00153F49">
        <w:rPr>
          <w:rFonts w:ascii="Arial" w:hAnsi="Arial" w:cs="Arial"/>
          <w:b/>
          <w:bCs/>
          <w:lang w:val="en-US"/>
        </w:rPr>
        <w:t>SP</w:t>
      </w:r>
      <w:r w:rsidR="00760F81" w:rsidRPr="00153F49">
        <w:rPr>
          <w:rFonts w:ascii="Arial" w:hAnsi="Arial" w:cs="Arial"/>
          <w:b/>
          <w:bCs/>
          <w:lang w:val="en-US"/>
        </w:rPr>
        <w:t>)</w:t>
      </w:r>
      <w:r w:rsidR="000F659D" w:rsidRPr="00153F49">
        <w:rPr>
          <w:rFonts w:ascii="Arial" w:hAnsi="Arial" w:cs="Arial"/>
          <w:b/>
          <w:bCs/>
          <w:lang w:val="en-US"/>
        </w:rPr>
        <w:t xml:space="preserve">: </w:t>
      </w:r>
      <w:r w:rsidRPr="00153F49">
        <w:rPr>
          <w:rFonts w:ascii="Arial" w:hAnsi="Arial" w:cs="Arial"/>
          <w:lang w:val="en-US"/>
        </w:rPr>
        <w:t xml:space="preserve">Dr Amit Goyal (Clinical Director), Judith Williams </w:t>
      </w:r>
      <w:r w:rsidR="009F4057" w:rsidRPr="00153F49">
        <w:rPr>
          <w:rFonts w:ascii="Arial" w:hAnsi="Arial" w:cs="Arial"/>
          <w:lang w:val="en-US"/>
        </w:rPr>
        <w:t xml:space="preserve">(JW) </w:t>
      </w:r>
      <w:r w:rsidRPr="00153F49">
        <w:rPr>
          <w:rFonts w:ascii="Arial" w:hAnsi="Arial" w:cs="Arial"/>
          <w:lang w:val="en-US"/>
        </w:rPr>
        <w:t xml:space="preserve">(Business Manager), </w:t>
      </w:r>
      <w:r w:rsidR="00DA5644" w:rsidRPr="00153F49">
        <w:rPr>
          <w:rFonts w:ascii="Arial" w:hAnsi="Arial" w:cs="Arial"/>
          <w:lang w:val="en-US"/>
        </w:rPr>
        <w:t xml:space="preserve">Edwin Botelho </w:t>
      </w:r>
      <w:r w:rsidR="009F4057" w:rsidRPr="00153F49">
        <w:rPr>
          <w:rFonts w:ascii="Arial" w:hAnsi="Arial" w:cs="Arial"/>
          <w:lang w:val="en-US"/>
        </w:rPr>
        <w:t xml:space="preserve">(EB) </w:t>
      </w:r>
      <w:r w:rsidR="00DA5644" w:rsidRPr="00153F49">
        <w:rPr>
          <w:rFonts w:ascii="Arial" w:hAnsi="Arial" w:cs="Arial"/>
          <w:lang w:val="en-US"/>
        </w:rPr>
        <w:t>(Practice manager and PPG liaison)</w:t>
      </w:r>
    </w:p>
    <w:p w14:paraId="44EDDA93" w14:textId="2C51C4D3" w:rsidR="0077298C" w:rsidRPr="00153F49" w:rsidRDefault="007B189A" w:rsidP="007B189A">
      <w:pPr>
        <w:rPr>
          <w:rFonts w:ascii="Arial" w:hAnsi="Arial" w:cs="Arial"/>
          <w:lang w:val="en-US"/>
        </w:rPr>
      </w:pPr>
      <w:r w:rsidRPr="00153F49">
        <w:rPr>
          <w:rFonts w:ascii="Arial" w:hAnsi="Arial" w:cs="Arial"/>
          <w:b/>
          <w:bCs/>
          <w:lang w:val="en-US"/>
        </w:rPr>
        <w:t>P</w:t>
      </w:r>
      <w:r w:rsidR="00760F81" w:rsidRPr="00153F49">
        <w:rPr>
          <w:rFonts w:ascii="Arial" w:hAnsi="Arial" w:cs="Arial"/>
          <w:b/>
          <w:bCs/>
          <w:lang w:val="en-US"/>
        </w:rPr>
        <w:t>atient Participation Group (P</w:t>
      </w:r>
      <w:r w:rsidRPr="00153F49">
        <w:rPr>
          <w:rFonts w:ascii="Arial" w:hAnsi="Arial" w:cs="Arial"/>
          <w:b/>
          <w:bCs/>
          <w:lang w:val="en-US"/>
        </w:rPr>
        <w:t>PG</w:t>
      </w:r>
      <w:r w:rsidR="00760F81" w:rsidRPr="00153F49">
        <w:rPr>
          <w:rFonts w:ascii="Arial" w:hAnsi="Arial" w:cs="Arial"/>
          <w:b/>
          <w:bCs/>
          <w:lang w:val="en-US"/>
        </w:rPr>
        <w:t>)</w:t>
      </w:r>
      <w:r w:rsidR="000F659D" w:rsidRPr="00153F49">
        <w:rPr>
          <w:rFonts w:ascii="Arial" w:hAnsi="Arial" w:cs="Arial"/>
          <w:b/>
          <w:bCs/>
          <w:lang w:val="en-US"/>
        </w:rPr>
        <w:t xml:space="preserve">: </w:t>
      </w:r>
      <w:r w:rsidR="00DA5644" w:rsidRPr="00153F49">
        <w:rPr>
          <w:rFonts w:ascii="Arial" w:hAnsi="Arial" w:cs="Arial"/>
          <w:lang w:val="en-US"/>
        </w:rPr>
        <w:t xml:space="preserve">David </w:t>
      </w:r>
      <w:r w:rsidR="009958B8" w:rsidRPr="00153F49">
        <w:rPr>
          <w:rFonts w:ascii="Arial" w:hAnsi="Arial" w:cs="Arial"/>
          <w:lang w:val="en-US"/>
        </w:rPr>
        <w:t xml:space="preserve">Outtram </w:t>
      </w:r>
      <w:r w:rsidR="00E83668" w:rsidRPr="00153F49">
        <w:rPr>
          <w:rFonts w:ascii="Arial" w:hAnsi="Arial" w:cs="Arial"/>
          <w:lang w:val="en-US"/>
        </w:rPr>
        <w:t xml:space="preserve">(DO) </w:t>
      </w:r>
      <w:r w:rsidRPr="00153F49">
        <w:rPr>
          <w:rFonts w:ascii="Arial" w:hAnsi="Arial" w:cs="Arial"/>
          <w:lang w:val="en-US"/>
        </w:rPr>
        <w:t xml:space="preserve">(Chair), </w:t>
      </w:r>
      <w:r w:rsidR="009958B8" w:rsidRPr="00153F49">
        <w:rPr>
          <w:rFonts w:ascii="Arial" w:hAnsi="Arial" w:cs="Arial"/>
          <w:lang w:val="en-US"/>
        </w:rPr>
        <w:t xml:space="preserve">Sue Hallam </w:t>
      </w:r>
      <w:r w:rsidR="00E83668" w:rsidRPr="00153F49">
        <w:rPr>
          <w:rFonts w:ascii="Arial" w:hAnsi="Arial" w:cs="Arial"/>
          <w:lang w:val="en-US"/>
        </w:rPr>
        <w:t xml:space="preserve">(SH) </w:t>
      </w:r>
      <w:r w:rsidR="009958B8" w:rsidRPr="00153F49">
        <w:rPr>
          <w:rFonts w:ascii="Arial" w:hAnsi="Arial" w:cs="Arial"/>
          <w:lang w:val="en-US"/>
        </w:rPr>
        <w:t>(secretary)</w:t>
      </w:r>
      <w:r w:rsidR="0077298C" w:rsidRPr="00153F49">
        <w:rPr>
          <w:rFonts w:ascii="Arial" w:hAnsi="Arial" w:cs="Arial"/>
          <w:lang w:val="en-US"/>
        </w:rPr>
        <w:t xml:space="preserve">. </w:t>
      </w:r>
      <w:r w:rsidR="008D11F5" w:rsidRPr="00153F49">
        <w:rPr>
          <w:rFonts w:ascii="Arial" w:hAnsi="Arial" w:cs="Arial"/>
          <w:lang w:val="en-US"/>
        </w:rPr>
        <w:t>Crad Allerton</w:t>
      </w:r>
      <w:r w:rsidR="00E83668" w:rsidRPr="00153F49">
        <w:rPr>
          <w:rFonts w:ascii="Arial" w:hAnsi="Arial" w:cs="Arial"/>
          <w:lang w:val="en-US"/>
        </w:rPr>
        <w:t xml:space="preserve"> (CA)</w:t>
      </w:r>
      <w:r w:rsidR="008D11F5" w:rsidRPr="00153F49">
        <w:rPr>
          <w:rFonts w:ascii="Arial" w:hAnsi="Arial" w:cs="Arial"/>
          <w:lang w:val="en-US"/>
        </w:rPr>
        <w:t xml:space="preserve">, </w:t>
      </w:r>
      <w:r w:rsidRPr="00153F49">
        <w:rPr>
          <w:rFonts w:ascii="Arial" w:hAnsi="Arial" w:cs="Arial"/>
          <w:lang w:val="en-US"/>
        </w:rPr>
        <w:t xml:space="preserve">Janice Barnfather, </w:t>
      </w:r>
      <w:r w:rsidR="00E83668" w:rsidRPr="00153F49">
        <w:rPr>
          <w:rFonts w:ascii="Arial" w:hAnsi="Arial" w:cs="Arial"/>
          <w:lang w:val="en-US"/>
        </w:rPr>
        <w:t xml:space="preserve">(JB) </w:t>
      </w:r>
      <w:r w:rsidRPr="00153F49">
        <w:rPr>
          <w:rFonts w:ascii="Arial" w:hAnsi="Arial" w:cs="Arial"/>
          <w:lang w:val="en-US"/>
        </w:rPr>
        <w:t xml:space="preserve">Michael Cato, Cathy Gilhespy, </w:t>
      </w:r>
      <w:r w:rsidR="00E83668" w:rsidRPr="00153F49">
        <w:rPr>
          <w:rFonts w:ascii="Arial" w:hAnsi="Arial" w:cs="Arial"/>
          <w:lang w:val="en-US"/>
        </w:rPr>
        <w:t xml:space="preserve">(CG) </w:t>
      </w:r>
      <w:r w:rsidRPr="00153F49">
        <w:rPr>
          <w:rFonts w:ascii="Arial" w:hAnsi="Arial" w:cs="Arial"/>
          <w:lang w:val="en-US"/>
        </w:rPr>
        <w:t>Sue Graham</w:t>
      </w:r>
      <w:r w:rsidR="00E83668" w:rsidRPr="00153F49">
        <w:rPr>
          <w:rFonts w:ascii="Arial" w:hAnsi="Arial" w:cs="Arial"/>
          <w:lang w:val="en-US"/>
        </w:rPr>
        <w:t xml:space="preserve"> (SG)</w:t>
      </w:r>
      <w:r w:rsidRPr="00153F49">
        <w:rPr>
          <w:rFonts w:ascii="Arial" w:hAnsi="Arial" w:cs="Arial"/>
          <w:lang w:val="en-US"/>
        </w:rPr>
        <w:t>, Dick Hallam</w:t>
      </w:r>
      <w:r w:rsidR="00E83668" w:rsidRPr="00153F49">
        <w:rPr>
          <w:rFonts w:ascii="Arial" w:hAnsi="Arial" w:cs="Arial"/>
          <w:lang w:val="en-US"/>
        </w:rPr>
        <w:t xml:space="preserve"> (DH)</w:t>
      </w:r>
      <w:r w:rsidRPr="00153F49">
        <w:rPr>
          <w:rFonts w:ascii="Arial" w:hAnsi="Arial" w:cs="Arial"/>
          <w:lang w:val="en-US"/>
        </w:rPr>
        <w:t>, Malcolm Maslin</w:t>
      </w:r>
      <w:r w:rsidR="00E83668" w:rsidRPr="00153F49">
        <w:rPr>
          <w:rFonts w:ascii="Arial" w:hAnsi="Arial" w:cs="Arial"/>
          <w:lang w:val="en-US"/>
        </w:rPr>
        <w:t xml:space="preserve"> (MM)</w:t>
      </w:r>
      <w:r w:rsidR="008D11F5" w:rsidRPr="00153F49">
        <w:rPr>
          <w:rFonts w:ascii="Arial" w:hAnsi="Arial" w:cs="Arial"/>
          <w:lang w:val="en-US"/>
        </w:rPr>
        <w:t>.</w:t>
      </w:r>
    </w:p>
    <w:p w14:paraId="0D5B63C3" w14:textId="2416B69A" w:rsidR="00DA5644" w:rsidRPr="00153F49" w:rsidRDefault="007B189A" w:rsidP="007B189A">
      <w:pPr>
        <w:rPr>
          <w:rFonts w:ascii="Arial" w:hAnsi="Arial" w:cs="Arial"/>
          <w:b/>
          <w:bCs/>
          <w:lang w:val="en-US"/>
        </w:rPr>
      </w:pPr>
      <w:r w:rsidRPr="00153F49">
        <w:rPr>
          <w:rFonts w:ascii="Arial" w:hAnsi="Arial" w:cs="Arial"/>
          <w:b/>
          <w:bCs/>
          <w:lang w:val="en-US"/>
        </w:rPr>
        <w:t>Apologies</w:t>
      </w:r>
      <w:r w:rsidR="00491140" w:rsidRPr="00153F49">
        <w:rPr>
          <w:rFonts w:ascii="Arial" w:hAnsi="Arial" w:cs="Arial"/>
          <w:b/>
          <w:bCs/>
          <w:lang w:val="en-US"/>
        </w:rPr>
        <w:t xml:space="preserve">: </w:t>
      </w:r>
      <w:r w:rsidR="0077298C" w:rsidRPr="00153F49">
        <w:rPr>
          <w:rFonts w:ascii="Arial" w:hAnsi="Arial" w:cs="Arial"/>
          <w:lang w:val="en-US"/>
        </w:rPr>
        <w:t>Barbara Fothergill</w:t>
      </w:r>
      <w:r w:rsidR="00E83668" w:rsidRPr="00153F49">
        <w:rPr>
          <w:rFonts w:ascii="Arial" w:hAnsi="Arial" w:cs="Arial"/>
          <w:lang w:val="en-US"/>
        </w:rPr>
        <w:t xml:space="preserve"> (BF)</w:t>
      </w:r>
      <w:r w:rsidR="0077298C" w:rsidRPr="00153F49">
        <w:rPr>
          <w:rFonts w:ascii="Arial" w:hAnsi="Arial" w:cs="Arial"/>
          <w:lang w:val="en-US"/>
        </w:rPr>
        <w:t xml:space="preserve">, </w:t>
      </w:r>
      <w:r w:rsidR="00DA5644" w:rsidRPr="00153F49">
        <w:rPr>
          <w:rFonts w:ascii="Arial" w:hAnsi="Arial" w:cs="Arial"/>
          <w:lang w:val="en-US"/>
        </w:rPr>
        <w:t>John Marshall</w:t>
      </w:r>
      <w:r w:rsidR="00E83668" w:rsidRPr="00153F49">
        <w:rPr>
          <w:rFonts w:ascii="Arial" w:hAnsi="Arial" w:cs="Arial"/>
          <w:lang w:val="en-US"/>
        </w:rPr>
        <w:t xml:space="preserve"> (FM)</w:t>
      </w:r>
      <w:r w:rsidR="000F659D" w:rsidRPr="00153F49">
        <w:rPr>
          <w:rFonts w:ascii="Arial" w:hAnsi="Arial" w:cs="Arial"/>
          <w:lang w:val="en-US"/>
        </w:rPr>
        <w:t xml:space="preserve">, </w:t>
      </w:r>
      <w:r w:rsidR="0077298C" w:rsidRPr="00153F49">
        <w:rPr>
          <w:rFonts w:ascii="Arial" w:hAnsi="Arial" w:cs="Arial"/>
          <w:lang w:val="en-US"/>
        </w:rPr>
        <w:t>Gill Thompson</w:t>
      </w:r>
      <w:r w:rsidR="00E83668" w:rsidRPr="00153F49">
        <w:rPr>
          <w:rFonts w:ascii="Arial" w:hAnsi="Arial" w:cs="Arial"/>
          <w:lang w:val="en-US"/>
        </w:rPr>
        <w:t xml:space="preserve"> (GT)</w:t>
      </w:r>
      <w:r w:rsidR="00506237" w:rsidRPr="00153F49">
        <w:rPr>
          <w:rFonts w:ascii="Arial" w:hAnsi="Arial" w:cs="Arial"/>
          <w:lang w:val="en-US"/>
        </w:rPr>
        <w:t>.</w:t>
      </w:r>
    </w:p>
    <w:p w14:paraId="583163EA" w14:textId="642BA197" w:rsidR="00DA5644" w:rsidRPr="00153F49" w:rsidRDefault="00491140" w:rsidP="00DA5644">
      <w:pPr>
        <w:pStyle w:val="xmsonormal"/>
        <w:rPr>
          <w:rFonts w:ascii="Arial" w:hAnsi="Arial" w:cs="Arial"/>
          <w:b/>
          <w:bCs/>
        </w:rPr>
      </w:pPr>
      <w:r w:rsidRPr="00153F49">
        <w:rPr>
          <w:rFonts w:ascii="Arial" w:hAnsi="Arial" w:cs="Arial"/>
          <w:b/>
          <w:bCs/>
        </w:rPr>
        <w:t>3</w:t>
      </w:r>
      <w:r w:rsidR="000126CB" w:rsidRPr="00153F49">
        <w:rPr>
          <w:rFonts w:ascii="Arial" w:hAnsi="Arial" w:cs="Arial"/>
          <w:b/>
          <w:bCs/>
        </w:rPr>
        <w:t>.</w:t>
      </w:r>
      <w:r w:rsidR="007B189A" w:rsidRPr="00153F49">
        <w:rPr>
          <w:rFonts w:ascii="Arial" w:hAnsi="Arial" w:cs="Arial"/>
          <w:b/>
          <w:bCs/>
        </w:rPr>
        <w:t xml:space="preserve"> </w:t>
      </w:r>
      <w:r w:rsidR="00177A03" w:rsidRPr="00153F49">
        <w:rPr>
          <w:rFonts w:ascii="Arial" w:hAnsi="Arial" w:cs="Arial"/>
          <w:b/>
          <w:bCs/>
        </w:rPr>
        <w:t xml:space="preserve">Notes </w:t>
      </w:r>
      <w:r w:rsidR="00DA5644" w:rsidRPr="00153F49">
        <w:rPr>
          <w:rFonts w:ascii="Arial" w:hAnsi="Arial" w:cs="Arial"/>
          <w:b/>
          <w:bCs/>
        </w:rPr>
        <w:t xml:space="preserve">of the </w:t>
      </w:r>
      <w:r w:rsidR="007B189A" w:rsidRPr="00153F49">
        <w:rPr>
          <w:rFonts w:ascii="Arial" w:hAnsi="Arial" w:cs="Arial"/>
          <w:b/>
          <w:bCs/>
        </w:rPr>
        <w:t xml:space="preserve">meeting of </w:t>
      </w:r>
      <w:r w:rsidR="00DA5644" w:rsidRPr="00153F49">
        <w:rPr>
          <w:rFonts w:ascii="Arial" w:hAnsi="Arial" w:cs="Arial"/>
          <w:b/>
          <w:bCs/>
        </w:rPr>
        <w:t>16</w:t>
      </w:r>
      <w:r w:rsidR="00DA5644" w:rsidRPr="00153F49">
        <w:rPr>
          <w:rFonts w:ascii="Arial" w:hAnsi="Arial" w:cs="Arial"/>
          <w:b/>
          <w:bCs/>
          <w:vertAlign w:val="superscript"/>
        </w:rPr>
        <w:t>th</w:t>
      </w:r>
      <w:r w:rsidR="00DA5644" w:rsidRPr="00153F49">
        <w:rPr>
          <w:rFonts w:ascii="Arial" w:hAnsi="Arial" w:cs="Arial"/>
          <w:b/>
          <w:bCs/>
        </w:rPr>
        <w:t xml:space="preserve"> September </w:t>
      </w:r>
    </w:p>
    <w:p w14:paraId="004F8614" w14:textId="77777777" w:rsidR="000F659D" w:rsidRPr="00153F49" w:rsidRDefault="000F659D" w:rsidP="00DA5644">
      <w:pPr>
        <w:pStyle w:val="xmsonormal"/>
        <w:rPr>
          <w:rFonts w:ascii="Arial" w:hAnsi="Arial" w:cs="Arial"/>
          <w:b/>
          <w:bCs/>
        </w:rPr>
      </w:pPr>
    </w:p>
    <w:p w14:paraId="338D205A" w14:textId="061AE271" w:rsidR="000F659D" w:rsidRPr="00153F49" w:rsidRDefault="000F659D" w:rsidP="00DA5644">
      <w:pPr>
        <w:pStyle w:val="xmsonormal"/>
        <w:rPr>
          <w:rFonts w:ascii="Arial" w:hAnsi="Arial" w:cs="Arial"/>
        </w:rPr>
      </w:pPr>
      <w:r w:rsidRPr="00153F49">
        <w:rPr>
          <w:rFonts w:ascii="Arial" w:hAnsi="Arial" w:cs="Arial"/>
        </w:rPr>
        <w:t xml:space="preserve">The </w:t>
      </w:r>
      <w:r w:rsidR="00177A03" w:rsidRPr="00153F49">
        <w:rPr>
          <w:rFonts w:ascii="Arial" w:hAnsi="Arial" w:cs="Arial"/>
        </w:rPr>
        <w:t xml:space="preserve">notes </w:t>
      </w:r>
      <w:r w:rsidRPr="00153F49">
        <w:rPr>
          <w:rFonts w:ascii="Arial" w:hAnsi="Arial" w:cs="Arial"/>
        </w:rPr>
        <w:t>of the meeting of the 16</w:t>
      </w:r>
      <w:r w:rsidRPr="00153F49">
        <w:rPr>
          <w:rFonts w:ascii="Arial" w:hAnsi="Arial" w:cs="Arial"/>
          <w:vertAlign w:val="superscript"/>
        </w:rPr>
        <w:t>th</w:t>
      </w:r>
      <w:r w:rsidRPr="00153F49">
        <w:rPr>
          <w:rFonts w:ascii="Arial" w:hAnsi="Arial" w:cs="Arial"/>
        </w:rPr>
        <w:t xml:space="preserve"> September were agreed.</w:t>
      </w:r>
    </w:p>
    <w:p w14:paraId="5ED2C5A8" w14:textId="77777777" w:rsidR="000361C1" w:rsidRPr="00153F49" w:rsidRDefault="000361C1" w:rsidP="00DA5644">
      <w:pPr>
        <w:pStyle w:val="xmsonormal"/>
        <w:rPr>
          <w:rFonts w:ascii="Arial" w:hAnsi="Arial" w:cs="Arial"/>
        </w:rPr>
      </w:pPr>
    </w:p>
    <w:p w14:paraId="26B918B8" w14:textId="6E7771CE" w:rsidR="000361C1" w:rsidRPr="00153F49" w:rsidRDefault="00A30029" w:rsidP="00DA5644">
      <w:pPr>
        <w:pStyle w:val="xmsonormal"/>
        <w:rPr>
          <w:rFonts w:ascii="Arial" w:hAnsi="Arial" w:cs="Arial"/>
          <w:b/>
          <w:bCs/>
        </w:rPr>
      </w:pPr>
      <w:r w:rsidRPr="00153F49">
        <w:rPr>
          <w:rFonts w:ascii="Arial" w:hAnsi="Arial" w:cs="Arial"/>
          <w:b/>
          <w:bCs/>
        </w:rPr>
        <w:t xml:space="preserve">4. </w:t>
      </w:r>
      <w:r w:rsidR="000361C1" w:rsidRPr="00153F49">
        <w:rPr>
          <w:rFonts w:ascii="Arial" w:hAnsi="Arial" w:cs="Arial"/>
          <w:b/>
          <w:bCs/>
        </w:rPr>
        <w:t>Matters arising</w:t>
      </w:r>
    </w:p>
    <w:p w14:paraId="05760D78" w14:textId="77777777" w:rsidR="000B6778" w:rsidRPr="00153F49" w:rsidRDefault="000B6778" w:rsidP="00DA5644">
      <w:pPr>
        <w:pStyle w:val="xmsonormal"/>
        <w:rPr>
          <w:rFonts w:ascii="Arial" w:hAnsi="Arial" w:cs="Arial"/>
        </w:rPr>
      </w:pPr>
    </w:p>
    <w:p w14:paraId="760C3742" w14:textId="3B26E3F6" w:rsidR="000B6778" w:rsidRPr="00153F49" w:rsidRDefault="00E83668" w:rsidP="00DA5644">
      <w:pPr>
        <w:pStyle w:val="xmsonormal"/>
        <w:rPr>
          <w:rFonts w:ascii="Arial" w:hAnsi="Arial" w:cs="Arial"/>
          <w:b/>
          <w:bCs/>
          <w:i/>
          <w:iCs/>
        </w:rPr>
      </w:pPr>
      <w:r w:rsidRPr="00153F49">
        <w:rPr>
          <w:rFonts w:ascii="Arial" w:hAnsi="Arial" w:cs="Arial"/>
          <w:b/>
          <w:bCs/>
          <w:i/>
          <w:iCs/>
        </w:rPr>
        <w:t xml:space="preserve">a) </w:t>
      </w:r>
      <w:r w:rsidR="000361C1" w:rsidRPr="00153F49">
        <w:rPr>
          <w:rFonts w:ascii="Arial" w:hAnsi="Arial" w:cs="Arial"/>
          <w:b/>
          <w:bCs/>
          <w:i/>
          <w:iCs/>
        </w:rPr>
        <w:t>COVID and FLU</w:t>
      </w:r>
      <w:r w:rsidR="00A52EA3" w:rsidRPr="00153F49">
        <w:rPr>
          <w:rFonts w:ascii="Arial" w:hAnsi="Arial" w:cs="Arial"/>
          <w:b/>
          <w:bCs/>
          <w:i/>
          <w:iCs/>
        </w:rPr>
        <w:t xml:space="preserve"> vaccinations </w:t>
      </w:r>
    </w:p>
    <w:p w14:paraId="1B00B853" w14:textId="77777777" w:rsidR="00F82045" w:rsidRPr="00153F49" w:rsidRDefault="00F82045" w:rsidP="00DA5644">
      <w:pPr>
        <w:pStyle w:val="xmsonormal"/>
        <w:rPr>
          <w:rFonts w:ascii="Arial" w:hAnsi="Arial" w:cs="Arial"/>
        </w:rPr>
      </w:pPr>
    </w:p>
    <w:p w14:paraId="1DE6DB46" w14:textId="00E9D354" w:rsidR="002724CB" w:rsidRPr="00153F49" w:rsidRDefault="002724CB" w:rsidP="00DA5644">
      <w:pPr>
        <w:pStyle w:val="xmsonormal"/>
        <w:rPr>
          <w:rFonts w:ascii="Arial" w:hAnsi="Arial" w:cs="Arial"/>
        </w:rPr>
      </w:pPr>
      <w:r w:rsidRPr="00153F49">
        <w:rPr>
          <w:rFonts w:ascii="Arial" w:hAnsi="Arial" w:cs="Arial"/>
        </w:rPr>
        <w:t xml:space="preserve">Issues had been reported about communications relating to booking </w:t>
      </w:r>
      <w:r w:rsidR="000361C1" w:rsidRPr="00153F49">
        <w:rPr>
          <w:rFonts w:ascii="Arial" w:hAnsi="Arial" w:cs="Arial"/>
        </w:rPr>
        <w:t xml:space="preserve">appointments </w:t>
      </w:r>
      <w:r w:rsidRPr="00153F49">
        <w:rPr>
          <w:rFonts w:ascii="Arial" w:hAnsi="Arial" w:cs="Arial"/>
        </w:rPr>
        <w:t xml:space="preserve">for </w:t>
      </w:r>
      <w:r w:rsidR="00A52EA3" w:rsidRPr="00153F49">
        <w:rPr>
          <w:rFonts w:ascii="Arial" w:hAnsi="Arial" w:cs="Arial"/>
        </w:rPr>
        <w:t xml:space="preserve">vaccinations. </w:t>
      </w:r>
      <w:r w:rsidRPr="00153F49">
        <w:rPr>
          <w:rFonts w:ascii="Arial" w:hAnsi="Arial" w:cs="Arial"/>
        </w:rPr>
        <w:t xml:space="preserve">This was discussed </w:t>
      </w:r>
      <w:r w:rsidR="00A52EA3" w:rsidRPr="00153F49">
        <w:rPr>
          <w:rFonts w:ascii="Arial" w:hAnsi="Arial" w:cs="Arial"/>
        </w:rPr>
        <w:t xml:space="preserve">with reference to </w:t>
      </w:r>
      <w:r w:rsidRPr="00153F49">
        <w:rPr>
          <w:rFonts w:ascii="Arial" w:hAnsi="Arial" w:cs="Arial"/>
        </w:rPr>
        <w:t xml:space="preserve">the number of reminders </w:t>
      </w:r>
      <w:r w:rsidR="000361C1" w:rsidRPr="00153F49">
        <w:rPr>
          <w:rFonts w:ascii="Arial" w:hAnsi="Arial" w:cs="Arial"/>
        </w:rPr>
        <w:t xml:space="preserve">received </w:t>
      </w:r>
      <w:r w:rsidRPr="00153F49">
        <w:rPr>
          <w:rFonts w:ascii="Arial" w:hAnsi="Arial" w:cs="Arial"/>
        </w:rPr>
        <w:t xml:space="preserve">and the way the NHS app functioned. </w:t>
      </w:r>
    </w:p>
    <w:p w14:paraId="7B819BD4" w14:textId="3368CC53" w:rsidR="00957397" w:rsidRPr="00153F49" w:rsidRDefault="00957397" w:rsidP="00DA5644">
      <w:pPr>
        <w:pStyle w:val="xmsonormal"/>
        <w:rPr>
          <w:rFonts w:ascii="Arial" w:hAnsi="Arial" w:cs="Arial"/>
        </w:rPr>
      </w:pPr>
      <w:r w:rsidRPr="00153F49">
        <w:rPr>
          <w:rFonts w:ascii="Arial" w:hAnsi="Arial" w:cs="Arial"/>
          <w:b/>
          <w:bCs/>
          <w:i/>
          <w:iCs/>
        </w:rPr>
        <w:t>Action</w:t>
      </w:r>
      <w:r w:rsidRPr="00153F49">
        <w:rPr>
          <w:rFonts w:ascii="Arial" w:hAnsi="Arial" w:cs="Arial"/>
          <w:i/>
          <w:iCs/>
        </w:rPr>
        <w:t>:</w:t>
      </w:r>
      <w:r w:rsidRPr="00153F49">
        <w:rPr>
          <w:rFonts w:ascii="Arial" w:hAnsi="Arial" w:cs="Arial"/>
        </w:rPr>
        <w:t xml:space="preserve"> JW,</w:t>
      </w:r>
      <w:r w:rsidR="00701648" w:rsidRPr="00153F49">
        <w:rPr>
          <w:rFonts w:ascii="Arial" w:hAnsi="Arial" w:cs="Arial"/>
        </w:rPr>
        <w:t xml:space="preserve"> </w:t>
      </w:r>
      <w:r w:rsidRPr="00153F49">
        <w:rPr>
          <w:rFonts w:ascii="Arial" w:hAnsi="Arial" w:cs="Arial"/>
        </w:rPr>
        <w:t>EB.</w:t>
      </w:r>
    </w:p>
    <w:p w14:paraId="36FFA72A" w14:textId="77777777" w:rsidR="002724CB" w:rsidRPr="00153F49" w:rsidRDefault="002724CB" w:rsidP="00DA5644">
      <w:pPr>
        <w:pStyle w:val="xmsonormal"/>
        <w:rPr>
          <w:rFonts w:ascii="Arial" w:hAnsi="Arial" w:cs="Arial"/>
        </w:rPr>
      </w:pPr>
    </w:p>
    <w:p w14:paraId="39D38BBD" w14:textId="745E1710" w:rsidR="002724CB" w:rsidRPr="00153F49" w:rsidRDefault="002724CB" w:rsidP="00DA5644">
      <w:pPr>
        <w:pStyle w:val="xmsonormal"/>
        <w:rPr>
          <w:rFonts w:ascii="Arial" w:hAnsi="Arial" w:cs="Arial"/>
          <w:highlight w:val="yellow"/>
        </w:rPr>
      </w:pPr>
      <w:r w:rsidRPr="00153F49">
        <w:rPr>
          <w:rFonts w:ascii="Arial" w:hAnsi="Arial" w:cs="Arial"/>
        </w:rPr>
        <w:t xml:space="preserve">The problem relating to the nature of delivery of the </w:t>
      </w:r>
      <w:r w:rsidR="00177A03" w:rsidRPr="00153F49">
        <w:rPr>
          <w:rFonts w:ascii="Arial" w:hAnsi="Arial" w:cs="Arial"/>
        </w:rPr>
        <w:t xml:space="preserve">COVID </w:t>
      </w:r>
      <w:r w:rsidR="00A52EA3" w:rsidRPr="00153F49">
        <w:rPr>
          <w:rFonts w:ascii="Arial" w:hAnsi="Arial" w:cs="Arial"/>
        </w:rPr>
        <w:t xml:space="preserve">vaccinations </w:t>
      </w:r>
      <w:r w:rsidR="000361C1" w:rsidRPr="00153F49">
        <w:rPr>
          <w:rFonts w:ascii="Arial" w:hAnsi="Arial" w:cs="Arial"/>
        </w:rPr>
        <w:t xml:space="preserve">at Great Holm </w:t>
      </w:r>
      <w:r w:rsidRPr="00153F49">
        <w:rPr>
          <w:rFonts w:ascii="Arial" w:hAnsi="Arial" w:cs="Arial"/>
        </w:rPr>
        <w:t xml:space="preserve">in </w:t>
      </w:r>
      <w:r w:rsidR="00A52EA3" w:rsidRPr="00153F49">
        <w:rPr>
          <w:rFonts w:ascii="Arial" w:hAnsi="Arial" w:cs="Arial"/>
        </w:rPr>
        <w:t xml:space="preserve">the </w:t>
      </w:r>
      <w:r w:rsidRPr="00153F49">
        <w:rPr>
          <w:rFonts w:ascii="Arial" w:hAnsi="Arial" w:cs="Arial"/>
        </w:rPr>
        <w:t xml:space="preserve">previous year </w:t>
      </w:r>
      <w:r w:rsidR="00A52EA3" w:rsidRPr="00153F49">
        <w:rPr>
          <w:rFonts w:ascii="Arial" w:hAnsi="Arial" w:cs="Arial"/>
        </w:rPr>
        <w:t xml:space="preserve">was </w:t>
      </w:r>
      <w:r w:rsidRPr="00153F49">
        <w:rPr>
          <w:rFonts w:ascii="Arial" w:hAnsi="Arial" w:cs="Arial"/>
        </w:rPr>
        <w:t xml:space="preserve">resolved. PPG </w:t>
      </w:r>
      <w:r w:rsidR="00177A03" w:rsidRPr="00153F49">
        <w:rPr>
          <w:rFonts w:ascii="Arial" w:hAnsi="Arial" w:cs="Arial"/>
        </w:rPr>
        <w:t xml:space="preserve">members reported that the latest COVID </w:t>
      </w:r>
      <w:r w:rsidR="00A52EA3" w:rsidRPr="00153F49">
        <w:rPr>
          <w:rFonts w:ascii="Arial" w:hAnsi="Arial" w:cs="Arial"/>
        </w:rPr>
        <w:t xml:space="preserve">vaccinations, </w:t>
      </w:r>
      <w:r w:rsidR="00177A03" w:rsidRPr="00153F49">
        <w:rPr>
          <w:rFonts w:ascii="Arial" w:hAnsi="Arial" w:cs="Arial"/>
        </w:rPr>
        <w:t>carried out at Hilltop surgery Great Holm</w:t>
      </w:r>
      <w:r w:rsidR="00A52EA3" w:rsidRPr="00153F49">
        <w:rPr>
          <w:rFonts w:ascii="Arial" w:hAnsi="Arial" w:cs="Arial"/>
        </w:rPr>
        <w:t>,</w:t>
      </w:r>
      <w:r w:rsidR="00177A03" w:rsidRPr="00153F49">
        <w:rPr>
          <w:rFonts w:ascii="Arial" w:hAnsi="Arial" w:cs="Arial"/>
        </w:rPr>
        <w:t xml:space="preserve"> were carried out very efficiently, although there was some concern that there was no possibility of waiting for 15 minutes before leaving if </w:t>
      </w:r>
      <w:r w:rsidR="00957397" w:rsidRPr="00153F49">
        <w:rPr>
          <w:rFonts w:ascii="Arial" w:hAnsi="Arial" w:cs="Arial"/>
        </w:rPr>
        <w:t>for safety reasons t</w:t>
      </w:r>
      <w:r w:rsidR="00177A03" w:rsidRPr="00153F49">
        <w:rPr>
          <w:rFonts w:ascii="Arial" w:hAnsi="Arial" w:cs="Arial"/>
        </w:rPr>
        <w:t>h</w:t>
      </w:r>
      <w:r w:rsidR="00BB1B0F" w:rsidRPr="00153F49">
        <w:rPr>
          <w:rFonts w:ascii="Arial" w:hAnsi="Arial" w:cs="Arial"/>
        </w:rPr>
        <w:t xml:space="preserve">is was deemed necessary. </w:t>
      </w:r>
    </w:p>
    <w:p w14:paraId="3AC568B9" w14:textId="54A158CD" w:rsidR="00BB1B0F" w:rsidRPr="00153F49" w:rsidRDefault="00BB1B0F" w:rsidP="00787D4A">
      <w:pPr>
        <w:pStyle w:val="xmsonormal"/>
        <w:tabs>
          <w:tab w:val="left" w:pos="1995"/>
        </w:tabs>
        <w:rPr>
          <w:rFonts w:ascii="Arial" w:hAnsi="Arial" w:cs="Arial"/>
        </w:rPr>
      </w:pPr>
      <w:r w:rsidRPr="00153F49">
        <w:rPr>
          <w:rFonts w:ascii="Arial" w:hAnsi="Arial" w:cs="Arial"/>
          <w:b/>
          <w:bCs/>
          <w:i/>
          <w:iCs/>
        </w:rPr>
        <w:t>Action:</w:t>
      </w:r>
      <w:r w:rsidRPr="00153F49">
        <w:rPr>
          <w:rFonts w:ascii="Arial" w:hAnsi="Arial" w:cs="Arial"/>
        </w:rPr>
        <w:t xml:space="preserve"> JW</w:t>
      </w:r>
      <w:r w:rsidR="004F55ED">
        <w:rPr>
          <w:rFonts w:ascii="Arial" w:hAnsi="Arial" w:cs="Arial"/>
        </w:rPr>
        <w:t>,</w:t>
      </w:r>
      <w:r w:rsidR="009C12D8" w:rsidRPr="00153F49">
        <w:rPr>
          <w:rFonts w:ascii="Arial" w:hAnsi="Arial" w:cs="Arial"/>
        </w:rPr>
        <w:t xml:space="preserve"> EB</w:t>
      </w:r>
      <w:r w:rsidR="000361C1" w:rsidRPr="00153F49">
        <w:rPr>
          <w:rFonts w:ascii="Arial" w:hAnsi="Arial" w:cs="Arial"/>
        </w:rPr>
        <w:t xml:space="preserve"> </w:t>
      </w:r>
      <w:r w:rsidR="00787D4A" w:rsidRPr="00153F49">
        <w:rPr>
          <w:rFonts w:ascii="Arial" w:hAnsi="Arial" w:cs="Arial"/>
        </w:rPr>
        <w:tab/>
      </w:r>
    </w:p>
    <w:p w14:paraId="10E4217C" w14:textId="77777777" w:rsidR="002724CB" w:rsidRPr="00153F49" w:rsidRDefault="002724CB" w:rsidP="00DA5644">
      <w:pPr>
        <w:pStyle w:val="xmsonormal"/>
        <w:rPr>
          <w:rFonts w:ascii="Arial" w:hAnsi="Arial" w:cs="Arial"/>
        </w:rPr>
      </w:pPr>
    </w:p>
    <w:p w14:paraId="4856F48A" w14:textId="09278CDB" w:rsidR="000361C1" w:rsidRPr="00153F49" w:rsidRDefault="00E83668" w:rsidP="002724CB">
      <w:pPr>
        <w:pStyle w:val="xmsonormal"/>
        <w:rPr>
          <w:rFonts w:ascii="Arial" w:hAnsi="Arial" w:cs="Arial"/>
          <w:b/>
          <w:bCs/>
          <w:i/>
          <w:iCs/>
        </w:rPr>
      </w:pPr>
      <w:r w:rsidRPr="00153F49">
        <w:rPr>
          <w:rFonts w:ascii="Arial" w:hAnsi="Arial" w:cs="Arial"/>
          <w:b/>
          <w:bCs/>
          <w:i/>
          <w:iCs/>
        </w:rPr>
        <w:t xml:space="preserve">b) </w:t>
      </w:r>
      <w:r w:rsidR="002724CB" w:rsidRPr="00153F49">
        <w:rPr>
          <w:rFonts w:ascii="Arial" w:hAnsi="Arial" w:cs="Arial"/>
          <w:b/>
          <w:bCs/>
          <w:i/>
          <w:iCs/>
        </w:rPr>
        <w:t xml:space="preserve">Communications </w:t>
      </w:r>
    </w:p>
    <w:p w14:paraId="61DB75F5" w14:textId="77777777" w:rsidR="00CB3D77" w:rsidRPr="00153F49" w:rsidRDefault="00CB3D77" w:rsidP="009C12D8">
      <w:pPr>
        <w:pStyle w:val="xmsonormal"/>
        <w:jc w:val="center"/>
        <w:rPr>
          <w:rFonts w:ascii="Arial" w:hAnsi="Arial" w:cs="Arial"/>
          <w:b/>
          <w:bCs/>
          <w:i/>
          <w:iCs/>
        </w:rPr>
      </w:pPr>
    </w:p>
    <w:p w14:paraId="38F5BE25" w14:textId="469BD7EF" w:rsidR="00CB3D77" w:rsidRPr="00153F49" w:rsidRDefault="00CB3D77" w:rsidP="00CB3D77">
      <w:pPr>
        <w:pStyle w:val="xmsonormal"/>
        <w:rPr>
          <w:rFonts w:ascii="Arial" w:hAnsi="Arial" w:cs="Arial"/>
        </w:rPr>
      </w:pPr>
      <w:r w:rsidRPr="00153F49">
        <w:rPr>
          <w:rFonts w:ascii="Arial" w:hAnsi="Arial" w:cs="Arial"/>
        </w:rPr>
        <w:t xml:space="preserve">The issue relating to </w:t>
      </w:r>
      <w:r w:rsidR="00A52EA3" w:rsidRPr="00153F49">
        <w:rPr>
          <w:rFonts w:ascii="Arial" w:hAnsi="Arial" w:cs="Arial"/>
        </w:rPr>
        <w:t xml:space="preserve">how to </w:t>
      </w:r>
      <w:r w:rsidRPr="00153F49">
        <w:rPr>
          <w:rFonts w:ascii="Arial" w:hAnsi="Arial" w:cs="Arial"/>
        </w:rPr>
        <w:t>communicat</w:t>
      </w:r>
      <w:r w:rsidR="00A52EA3" w:rsidRPr="00153F49">
        <w:rPr>
          <w:rFonts w:ascii="Arial" w:hAnsi="Arial" w:cs="Arial"/>
        </w:rPr>
        <w:t xml:space="preserve">e </w:t>
      </w:r>
      <w:r w:rsidRPr="00153F49">
        <w:rPr>
          <w:rFonts w:ascii="Arial" w:hAnsi="Arial" w:cs="Arial"/>
        </w:rPr>
        <w:t xml:space="preserve">suggestions for improvement </w:t>
      </w:r>
      <w:r w:rsidR="00A52EA3" w:rsidRPr="00153F49">
        <w:rPr>
          <w:rFonts w:ascii="Arial" w:hAnsi="Arial" w:cs="Arial"/>
        </w:rPr>
        <w:t xml:space="preserve">on the website </w:t>
      </w:r>
      <w:r w:rsidRPr="00153F49">
        <w:rPr>
          <w:rFonts w:ascii="Arial" w:hAnsi="Arial" w:cs="Arial"/>
        </w:rPr>
        <w:t>ha</w:t>
      </w:r>
      <w:r w:rsidR="00E43380" w:rsidRPr="00153F49">
        <w:rPr>
          <w:rFonts w:ascii="Arial" w:hAnsi="Arial" w:cs="Arial"/>
        </w:rPr>
        <w:t>s</w:t>
      </w:r>
      <w:r w:rsidRPr="00153F49">
        <w:rPr>
          <w:rFonts w:ascii="Arial" w:hAnsi="Arial" w:cs="Arial"/>
        </w:rPr>
        <w:t xml:space="preserve"> been</w:t>
      </w:r>
      <w:r w:rsidR="009C03F7" w:rsidRPr="00153F49">
        <w:rPr>
          <w:rFonts w:ascii="Arial" w:hAnsi="Arial" w:cs="Arial"/>
        </w:rPr>
        <w:t xml:space="preserve"> </w:t>
      </w:r>
      <w:r w:rsidRPr="00153F49">
        <w:rPr>
          <w:rFonts w:ascii="Arial" w:hAnsi="Arial" w:cs="Arial"/>
        </w:rPr>
        <w:t>resolved</w:t>
      </w:r>
      <w:r w:rsidR="00A52EA3" w:rsidRPr="00153F49">
        <w:rPr>
          <w:rFonts w:ascii="Arial" w:hAnsi="Arial" w:cs="Arial"/>
        </w:rPr>
        <w:t xml:space="preserve">. There </w:t>
      </w:r>
      <w:r w:rsidRPr="00153F49">
        <w:rPr>
          <w:rFonts w:ascii="Arial" w:hAnsi="Arial" w:cs="Arial"/>
        </w:rPr>
        <w:t>were now two separate systems</w:t>
      </w:r>
      <w:r w:rsidR="00A52EA3" w:rsidRPr="00153F49">
        <w:rPr>
          <w:rFonts w:ascii="Arial" w:hAnsi="Arial" w:cs="Arial"/>
        </w:rPr>
        <w:t xml:space="preserve">, </w:t>
      </w:r>
      <w:r w:rsidRPr="00153F49">
        <w:rPr>
          <w:rFonts w:ascii="Arial" w:hAnsi="Arial" w:cs="Arial"/>
        </w:rPr>
        <w:t>one for making complaints the other for providing suggestions and feedback.</w:t>
      </w:r>
    </w:p>
    <w:p w14:paraId="6CF0B05C" w14:textId="77777777" w:rsidR="0090034D" w:rsidRPr="00153F49" w:rsidRDefault="0090034D" w:rsidP="00CB3D77">
      <w:pPr>
        <w:pStyle w:val="xmsonormal"/>
        <w:rPr>
          <w:rFonts w:ascii="Arial" w:hAnsi="Arial" w:cs="Arial"/>
        </w:rPr>
      </w:pPr>
    </w:p>
    <w:p w14:paraId="2C602052" w14:textId="77777777" w:rsidR="004F55ED" w:rsidRDefault="0090034D" w:rsidP="00CB3D77">
      <w:pPr>
        <w:pStyle w:val="xmsonormal"/>
        <w:rPr>
          <w:rFonts w:ascii="Arial" w:hAnsi="Arial" w:cs="Arial"/>
        </w:rPr>
      </w:pPr>
      <w:r w:rsidRPr="00153F49">
        <w:rPr>
          <w:rFonts w:ascii="Arial" w:hAnsi="Arial" w:cs="Arial"/>
        </w:rPr>
        <w:t>Patients had requested less use of ac</w:t>
      </w:r>
      <w:r w:rsidR="006B2E4A" w:rsidRPr="00153F49">
        <w:rPr>
          <w:rFonts w:ascii="Arial" w:hAnsi="Arial" w:cs="Arial"/>
        </w:rPr>
        <w:t>r</w:t>
      </w:r>
      <w:r w:rsidRPr="00153F49">
        <w:rPr>
          <w:rFonts w:ascii="Arial" w:hAnsi="Arial" w:cs="Arial"/>
        </w:rPr>
        <w:t>onyms</w:t>
      </w:r>
      <w:r w:rsidR="006B2E4A" w:rsidRPr="00153F49">
        <w:rPr>
          <w:rFonts w:ascii="Arial" w:hAnsi="Arial" w:cs="Arial"/>
        </w:rPr>
        <w:t xml:space="preserve"> and that </w:t>
      </w:r>
      <w:r w:rsidRPr="00153F49">
        <w:rPr>
          <w:rFonts w:ascii="Arial" w:hAnsi="Arial" w:cs="Arial"/>
        </w:rPr>
        <w:t>text messages from GP</w:t>
      </w:r>
      <w:r w:rsidR="00E43380" w:rsidRPr="00153F49">
        <w:rPr>
          <w:rFonts w:ascii="Arial" w:hAnsi="Arial" w:cs="Arial"/>
        </w:rPr>
        <w:t>s</w:t>
      </w:r>
      <w:r w:rsidRPr="00153F49">
        <w:rPr>
          <w:rFonts w:ascii="Arial" w:hAnsi="Arial" w:cs="Arial"/>
        </w:rPr>
        <w:t xml:space="preserve"> should include their names. </w:t>
      </w:r>
    </w:p>
    <w:p w14:paraId="2B861572" w14:textId="381C1374" w:rsidR="0090034D" w:rsidRPr="00153F49" w:rsidRDefault="004F55ED" w:rsidP="00CB3D77">
      <w:pPr>
        <w:pStyle w:val="xmsonormal"/>
        <w:rPr>
          <w:rFonts w:ascii="Arial" w:hAnsi="Arial" w:cs="Arial"/>
        </w:rPr>
      </w:pPr>
      <w:r w:rsidRPr="004F55ED">
        <w:rPr>
          <w:rFonts w:ascii="Arial" w:hAnsi="Arial" w:cs="Arial"/>
          <w:b/>
          <w:bCs/>
        </w:rPr>
        <w:lastRenderedPageBreak/>
        <w:t>Action:</w:t>
      </w:r>
      <w:r>
        <w:rPr>
          <w:rFonts w:ascii="Arial" w:hAnsi="Arial" w:cs="Arial"/>
        </w:rPr>
        <w:t xml:space="preserve"> JW,EB </w:t>
      </w:r>
    </w:p>
    <w:p w14:paraId="3909C047" w14:textId="77777777" w:rsidR="009F6C44" w:rsidRPr="00153F49" w:rsidRDefault="009F6C44" w:rsidP="00CB3D77">
      <w:pPr>
        <w:pStyle w:val="xmsonormal"/>
        <w:rPr>
          <w:rFonts w:ascii="Arial" w:hAnsi="Arial" w:cs="Arial"/>
        </w:rPr>
      </w:pPr>
    </w:p>
    <w:p w14:paraId="0D5DA9CC" w14:textId="77777777" w:rsidR="004F55ED" w:rsidRDefault="009F6C44" w:rsidP="00CB3D77">
      <w:pPr>
        <w:pStyle w:val="xmsonormal"/>
        <w:rPr>
          <w:rFonts w:ascii="Arial" w:hAnsi="Arial" w:cs="Arial"/>
        </w:rPr>
      </w:pPr>
      <w:r w:rsidRPr="00153F49">
        <w:rPr>
          <w:rFonts w:ascii="Arial" w:hAnsi="Arial" w:cs="Arial"/>
        </w:rPr>
        <w:t>There was a request for information screens showing common</w:t>
      </w:r>
      <w:r w:rsidR="00E43380" w:rsidRPr="00153F49">
        <w:rPr>
          <w:rFonts w:ascii="Arial" w:hAnsi="Arial" w:cs="Arial"/>
        </w:rPr>
        <w:t xml:space="preserve"> </w:t>
      </w:r>
      <w:r w:rsidRPr="00153F49">
        <w:rPr>
          <w:rFonts w:ascii="Arial" w:hAnsi="Arial" w:cs="Arial"/>
        </w:rPr>
        <w:t>contact across all three sites</w:t>
      </w:r>
      <w:r w:rsidR="004F55ED">
        <w:rPr>
          <w:rFonts w:ascii="Arial" w:hAnsi="Arial" w:cs="Arial"/>
        </w:rPr>
        <w:t>.</w:t>
      </w:r>
    </w:p>
    <w:p w14:paraId="247C197D" w14:textId="62501C63" w:rsidR="009F6C44" w:rsidRPr="00153F49" w:rsidRDefault="004F55ED" w:rsidP="00CB3D77">
      <w:pPr>
        <w:pStyle w:val="xmsonormal"/>
        <w:rPr>
          <w:rFonts w:ascii="Arial" w:hAnsi="Arial" w:cs="Arial"/>
        </w:rPr>
      </w:pPr>
      <w:r w:rsidRPr="004F55ED">
        <w:rPr>
          <w:rFonts w:ascii="Arial" w:hAnsi="Arial" w:cs="Arial"/>
          <w:b/>
          <w:bCs/>
        </w:rPr>
        <w:t>Action:</w:t>
      </w:r>
      <w:r>
        <w:rPr>
          <w:rFonts w:ascii="Arial" w:hAnsi="Arial" w:cs="Arial"/>
        </w:rPr>
        <w:t xml:space="preserve"> JW,EB</w:t>
      </w:r>
      <w:r w:rsidR="009F6C44" w:rsidRPr="00153F49">
        <w:rPr>
          <w:rFonts w:ascii="Arial" w:hAnsi="Arial" w:cs="Arial"/>
        </w:rPr>
        <w:t>.</w:t>
      </w:r>
    </w:p>
    <w:p w14:paraId="0AD82CE2" w14:textId="77777777" w:rsidR="009F6C44" w:rsidRPr="00153F49" w:rsidRDefault="009F6C44" w:rsidP="00CB3D77">
      <w:pPr>
        <w:pStyle w:val="xmsonormal"/>
        <w:rPr>
          <w:rFonts w:ascii="Arial" w:hAnsi="Arial" w:cs="Arial"/>
        </w:rPr>
      </w:pPr>
    </w:p>
    <w:p w14:paraId="4D69959B" w14:textId="77777777" w:rsidR="004F55ED" w:rsidRDefault="00E83668" w:rsidP="00CB3D77">
      <w:pPr>
        <w:pStyle w:val="xmsonormal"/>
        <w:rPr>
          <w:rFonts w:ascii="Arial" w:hAnsi="Arial" w:cs="Arial"/>
        </w:rPr>
      </w:pPr>
      <w:r w:rsidRPr="00153F49">
        <w:rPr>
          <w:rFonts w:ascii="Arial" w:hAnsi="Arial" w:cs="Arial"/>
        </w:rPr>
        <w:t>There was a request for m</w:t>
      </w:r>
      <w:r w:rsidR="009F6C44" w:rsidRPr="00153F49">
        <w:rPr>
          <w:rFonts w:ascii="Arial" w:hAnsi="Arial" w:cs="Arial"/>
        </w:rPr>
        <w:t xml:space="preserve">essages on screen </w:t>
      </w:r>
      <w:r w:rsidRPr="00153F49">
        <w:rPr>
          <w:rFonts w:ascii="Arial" w:hAnsi="Arial" w:cs="Arial"/>
        </w:rPr>
        <w:t xml:space="preserve">in waiting rooms </w:t>
      </w:r>
      <w:r w:rsidR="009F6C44" w:rsidRPr="00153F49">
        <w:rPr>
          <w:rFonts w:ascii="Arial" w:hAnsi="Arial" w:cs="Arial"/>
        </w:rPr>
        <w:t xml:space="preserve">to be slowed down. </w:t>
      </w:r>
    </w:p>
    <w:p w14:paraId="391AF852" w14:textId="21950295" w:rsidR="004F55ED" w:rsidRDefault="004F55ED" w:rsidP="00CB3D77">
      <w:pPr>
        <w:pStyle w:val="xmsonormal"/>
        <w:rPr>
          <w:rFonts w:ascii="Arial" w:hAnsi="Arial" w:cs="Arial"/>
        </w:rPr>
      </w:pPr>
      <w:r w:rsidRPr="004F55ED">
        <w:rPr>
          <w:rFonts w:ascii="Arial" w:hAnsi="Arial" w:cs="Arial"/>
          <w:b/>
          <w:bCs/>
        </w:rPr>
        <w:t>Action:</w:t>
      </w:r>
      <w:r>
        <w:rPr>
          <w:rFonts w:ascii="Arial" w:hAnsi="Arial" w:cs="Arial"/>
        </w:rPr>
        <w:t xml:space="preserve"> JW,EB</w:t>
      </w:r>
    </w:p>
    <w:p w14:paraId="35895A8C" w14:textId="77777777" w:rsidR="009C12D8" w:rsidRPr="00153F49" w:rsidRDefault="009C12D8" w:rsidP="00CB3D77">
      <w:pPr>
        <w:pStyle w:val="xmsonormal"/>
        <w:rPr>
          <w:rFonts w:ascii="Arial" w:hAnsi="Arial" w:cs="Arial"/>
        </w:rPr>
      </w:pPr>
    </w:p>
    <w:p w14:paraId="39231507" w14:textId="2198B839" w:rsidR="00787D4A" w:rsidRPr="00153F49" w:rsidRDefault="009C12D8" w:rsidP="00957397">
      <w:pPr>
        <w:pStyle w:val="xmsonormal0"/>
        <w:shd w:val="clear" w:color="auto" w:fill="FFFFFF"/>
        <w:spacing w:before="0" w:beforeAutospacing="0" w:after="0" w:afterAutospacing="0"/>
        <w:rPr>
          <w:rFonts w:ascii="Arial" w:hAnsi="Arial" w:cs="Arial"/>
          <w:color w:val="242424"/>
          <w:bdr w:val="none" w:sz="0" w:space="0" w:color="auto" w:frame="1"/>
        </w:rPr>
      </w:pPr>
      <w:r w:rsidRPr="00153F49">
        <w:rPr>
          <w:rFonts w:ascii="Arial" w:hAnsi="Arial" w:cs="Arial"/>
        </w:rPr>
        <w:t xml:space="preserve">EB had offered to </w:t>
      </w:r>
      <w:r w:rsidR="00957397" w:rsidRPr="00153F49">
        <w:rPr>
          <w:rFonts w:ascii="Arial" w:hAnsi="Arial" w:cs="Arial"/>
        </w:rPr>
        <w:t xml:space="preserve">get a counter added to the WSP webpage </w:t>
      </w:r>
      <w:r w:rsidRPr="00153F49">
        <w:rPr>
          <w:rFonts w:ascii="Arial" w:hAnsi="Arial" w:cs="Arial"/>
        </w:rPr>
        <w:t>to enable a count of the number of times the newsletter was opened</w:t>
      </w:r>
      <w:r w:rsidR="00957397" w:rsidRPr="00153F49">
        <w:rPr>
          <w:rFonts w:ascii="Arial" w:hAnsi="Arial" w:cs="Arial"/>
        </w:rPr>
        <w:t xml:space="preserve">. The counter was </w:t>
      </w:r>
      <w:r w:rsidR="00957397" w:rsidRPr="00153F49">
        <w:rPr>
          <w:rFonts w:ascii="Arial" w:hAnsi="Arial" w:cs="Arial"/>
          <w:color w:val="242424"/>
          <w:bdr w:val="none" w:sz="0" w:space="0" w:color="auto" w:frame="1"/>
        </w:rPr>
        <w:t xml:space="preserve">not in place yet, but EB has requested a change to the newsletter page as it currently only displays the most recent newsletter. When the change is complete multiple newsletters will be able to be displayed. </w:t>
      </w:r>
      <w:r w:rsidR="00E83668" w:rsidRPr="00153F49">
        <w:rPr>
          <w:rFonts w:ascii="Arial" w:hAnsi="Arial" w:cs="Arial"/>
          <w:color w:val="242424"/>
          <w:bdr w:val="none" w:sz="0" w:space="0" w:color="auto" w:frame="1"/>
        </w:rPr>
        <w:t xml:space="preserve">Analytics can be added once this is in place.  </w:t>
      </w:r>
      <w:r w:rsidR="00957397" w:rsidRPr="00153F49">
        <w:rPr>
          <w:rFonts w:ascii="Arial" w:hAnsi="Arial" w:cs="Arial"/>
          <w:color w:val="242424"/>
          <w:bdr w:val="none" w:sz="0" w:space="0" w:color="auto" w:frame="1"/>
        </w:rPr>
        <w:t xml:space="preserve"> </w:t>
      </w:r>
    </w:p>
    <w:p w14:paraId="699B5756" w14:textId="236127A7" w:rsidR="00787D4A" w:rsidRPr="00153F49" w:rsidRDefault="00787D4A" w:rsidP="00957397">
      <w:pPr>
        <w:pStyle w:val="xmsonormal0"/>
        <w:shd w:val="clear" w:color="auto" w:fill="FFFFFF"/>
        <w:spacing w:before="0" w:beforeAutospacing="0" w:after="0" w:afterAutospacing="0"/>
        <w:rPr>
          <w:rFonts w:ascii="Arial" w:hAnsi="Arial" w:cs="Arial"/>
          <w:color w:val="242424"/>
          <w:bdr w:val="none" w:sz="0" w:space="0" w:color="auto" w:frame="1"/>
        </w:rPr>
      </w:pPr>
      <w:r w:rsidRPr="00153F49">
        <w:rPr>
          <w:rFonts w:ascii="Arial" w:hAnsi="Arial" w:cs="Arial"/>
          <w:b/>
          <w:bCs/>
          <w:i/>
          <w:iCs/>
          <w:color w:val="242424"/>
          <w:bdr w:val="none" w:sz="0" w:space="0" w:color="auto" w:frame="1"/>
        </w:rPr>
        <w:t>Action</w:t>
      </w:r>
      <w:r w:rsidRPr="00153F49">
        <w:rPr>
          <w:rFonts w:ascii="Arial" w:hAnsi="Arial" w:cs="Arial"/>
          <w:i/>
          <w:iCs/>
          <w:color w:val="242424"/>
          <w:bdr w:val="none" w:sz="0" w:space="0" w:color="auto" w:frame="1"/>
        </w:rPr>
        <w:t>:</w:t>
      </w:r>
      <w:r w:rsidRPr="00153F49">
        <w:rPr>
          <w:rFonts w:ascii="Arial" w:hAnsi="Arial" w:cs="Arial"/>
          <w:color w:val="242424"/>
          <w:bdr w:val="none" w:sz="0" w:space="0" w:color="auto" w:frame="1"/>
        </w:rPr>
        <w:t xml:space="preserve"> EB</w:t>
      </w:r>
      <w:r w:rsidR="000126CB" w:rsidRPr="00153F49">
        <w:rPr>
          <w:rFonts w:ascii="Arial" w:hAnsi="Arial" w:cs="Arial"/>
          <w:color w:val="242424"/>
          <w:bdr w:val="none" w:sz="0" w:space="0" w:color="auto" w:frame="1"/>
        </w:rPr>
        <w:t>.</w:t>
      </w:r>
    </w:p>
    <w:p w14:paraId="0279E9D3" w14:textId="77777777" w:rsidR="00957397" w:rsidRPr="00153F49" w:rsidRDefault="00957397" w:rsidP="00957397">
      <w:pPr>
        <w:pStyle w:val="xmsonormal0"/>
        <w:shd w:val="clear" w:color="auto" w:fill="FFFFFF"/>
        <w:spacing w:before="0" w:beforeAutospacing="0" w:after="0" w:afterAutospacing="0"/>
        <w:rPr>
          <w:rFonts w:ascii="Arial" w:hAnsi="Arial" w:cs="Arial"/>
          <w:color w:val="242424"/>
          <w:bdr w:val="none" w:sz="0" w:space="0" w:color="auto" w:frame="1"/>
        </w:rPr>
      </w:pPr>
    </w:p>
    <w:p w14:paraId="730EB37C" w14:textId="204427CB" w:rsidR="00E83668" w:rsidRPr="00153F49" w:rsidRDefault="00E83668" w:rsidP="009C12D8">
      <w:pPr>
        <w:pStyle w:val="xmsonormal"/>
        <w:rPr>
          <w:rFonts w:ascii="Arial" w:hAnsi="Arial" w:cs="Arial"/>
        </w:rPr>
      </w:pPr>
      <w:r w:rsidRPr="00153F49">
        <w:rPr>
          <w:rFonts w:ascii="Arial" w:hAnsi="Arial" w:cs="Arial"/>
        </w:rPr>
        <w:t xml:space="preserve">There were concerns that the information on the PPG section of the web page was out of date, including dates for invitations to apply to be a member of the PPG and removal of the statement that membership is closed. </w:t>
      </w:r>
    </w:p>
    <w:p w14:paraId="24478919" w14:textId="40C6BD83" w:rsidR="00E83668" w:rsidRPr="00153F49" w:rsidRDefault="00E83668" w:rsidP="009C12D8">
      <w:pPr>
        <w:pStyle w:val="xmsonormal"/>
        <w:rPr>
          <w:rFonts w:ascii="Arial" w:hAnsi="Arial" w:cs="Arial"/>
        </w:rPr>
      </w:pPr>
      <w:r w:rsidRPr="00153F49">
        <w:rPr>
          <w:rFonts w:ascii="Arial" w:hAnsi="Arial" w:cs="Arial"/>
          <w:b/>
          <w:bCs/>
          <w:i/>
          <w:iCs/>
        </w:rPr>
        <w:t>Action:</w:t>
      </w:r>
      <w:r w:rsidR="000126CB" w:rsidRPr="00153F49">
        <w:rPr>
          <w:rFonts w:ascii="Arial" w:hAnsi="Arial" w:cs="Arial"/>
        </w:rPr>
        <w:t xml:space="preserve"> EB.</w:t>
      </w:r>
    </w:p>
    <w:p w14:paraId="066046E9" w14:textId="77777777" w:rsidR="00E83668" w:rsidRPr="00153F49" w:rsidRDefault="00E83668" w:rsidP="009C12D8">
      <w:pPr>
        <w:pStyle w:val="xmsonormal"/>
        <w:rPr>
          <w:rFonts w:ascii="Arial" w:hAnsi="Arial" w:cs="Arial"/>
        </w:rPr>
      </w:pPr>
    </w:p>
    <w:p w14:paraId="70342C08" w14:textId="6ACD5968" w:rsidR="000361C1" w:rsidRPr="00153F49" w:rsidRDefault="000361C1" w:rsidP="002724CB">
      <w:pPr>
        <w:pStyle w:val="xmsonormal"/>
        <w:rPr>
          <w:rFonts w:ascii="Arial" w:hAnsi="Arial" w:cs="Arial"/>
        </w:rPr>
      </w:pPr>
      <w:r w:rsidRPr="00153F49">
        <w:rPr>
          <w:rFonts w:ascii="Arial" w:hAnsi="Arial" w:cs="Arial"/>
        </w:rPr>
        <w:t xml:space="preserve">Issues relating to communication between </w:t>
      </w:r>
      <w:r w:rsidR="002724CB" w:rsidRPr="00153F49">
        <w:rPr>
          <w:rFonts w:ascii="Arial" w:hAnsi="Arial" w:cs="Arial"/>
        </w:rPr>
        <w:t xml:space="preserve">WSP and pharmacies </w:t>
      </w:r>
      <w:r w:rsidR="00E43380" w:rsidRPr="00153F49">
        <w:rPr>
          <w:rFonts w:ascii="Arial" w:hAnsi="Arial" w:cs="Arial"/>
        </w:rPr>
        <w:t>w</w:t>
      </w:r>
      <w:r w:rsidR="009C12D8" w:rsidRPr="00153F49">
        <w:rPr>
          <w:rFonts w:ascii="Arial" w:hAnsi="Arial" w:cs="Arial"/>
        </w:rPr>
        <w:t xml:space="preserve">ere </w:t>
      </w:r>
      <w:r w:rsidRPr="00153F49">
        <w:rPr>
          <w:rFonts w:ascii="Arial" w:hAnsi="Arial" w:cs="Arial"/>
        </w:rPr>
        <w:t xml:space="preserve">raised as problematic with information from pharmacies not appearing in patient notes. </w:t>
      </w:r>
    </w:p>
    <w:p w14:paraId="72E293B6" w14:textId="055FF23A" w:rsidR="00A52EA3" w:rsidRPr="00153F49" w:rsidRDefault="00A52EA3" w:rsidP="002724CB">
      <w:pPr>
        <w:pStyle w:val="xmsonormal"/>
        <w:rPr>
          <w:rFonts w:ascii="Arial" w:hAnsi="Arial" w:cs="Arial"/>
        </w:rPr>
      </w:pPr>
      <w:r w:rsidRPr="00153F49">
        <w:rPr>
          <w:rFonts w:ascii="Arial" w:hAnsi="Arial" w:cs="Arial"/>
          <w:b/>
          <w:bCs/>
          <w:i/>
          <w:iCs/>
        </w:rPr>
        <w:t>Action:</w:t>
      </w:r>
      <w:r w:rsidRPr="00153F49">
        <w:rPr>
          <w:rFonts w:ascii="Arial" w:hAnsi="Arial" w:cs="Arial"/>
        </w:rPr>
        <w:t xml:space="preserve"> JW. </w:t>
      </w:r>
    </w:p>
    <w:p w14:paraId="43DE346E" w14:textId="77777777" w:rsidR="0012408B" w:rsidRPr="00153F49" w:rsidRDefault="0012408B" w:rsidP="002724CB">
      <w:pPr>
        <w:pStyle w:val="xmsonormal"/>
        <w:rPr>
          <w:rFonts w:ascii="Arial" w:hAnsi="Arial" w:cs="Arial"/>
        </w:rPr>
      </w:pPr>
    </w:p>
    <w:p w14:paraId="2665B876" w14:textId="08FC34C5" w:rsidR="00864070" w:rsidRPr="00153F49" w:rsidRDefault="0012408B" w:rsidP="00864070">
      <w:pPr>
        <w:pStyle w:val="xmsonormal"/>
        <w:rPr>
          <w:rFonts w:ascii="Arial" w:hAnsi="Arial" w:cs="Arial"/>
        </w:rPr>
      </w:pPr>
      <w:r w:rsidRPr="00153F49">
        <w:rPr>
          <w:rFonts w:ascii="Arial" w:hAnsi="Arial" w:cs="Arial"/>
        </w:rPr>
        <w:t xml:space="preserve">It had been noted that the Ambulance Services which may deal with WSP patients’ requests for assistance, including via 999 were not up to date with the change from </w:t>
      </w:r>
      <w:r w:rsidR="00A52EA3" w:rsidRPr="00153F49">
        <w:rPr>
          <w:rFonts w:ascii="Arial" w:hAnsi="Arial" w:cs="Arial"/>
        </w:rPr>
        <w:t xml:space="preserve">three </w:t>
      </w:r>
      <w:r w:rsidRPr="00153F49">
        <w:rPr>
          <w:rFonts w:ascii="Arial" w:hAnsi="Arial" w:cs="Arial"/>
        </w:rPr>
        <w:t>practices to the new WSP. Information was still held relating to the previous three practices.  The recognition of WSP by other NHSE providers continues to be an issue. The practice business manager explained the challenges and assured the PPG that the practice would continue to address the problems.</w:t>
      </w:r>
    </w:p>
    <w:p w14:paraId="1BEE4268" w14:textId="26D6A7B2" w:rsidR="0012408B" w:rsidRPr="00153F49" w:rsidRDefault="0012408B" w:rsidP="0012408B">
      <w:pPr>
        <w:pStyle w:val="xmsonormal"/>
        <w:rPr>
          <w:rFonts w:ascii="Arial" w:hAnsi="Arial" w:cs="Arial"/>
        </w:rPr>
      </w:pPr>
      <w:r w:rsidRPr="00153F49">
        <w:rPr>
          <w:rFonts w:ascii="Arial" w:hAnsi="Arial" w:cs="Arial"/>
          <w:b/>
          <w:bCs/>
          <w:i/>
          <w:iCs/>
        </w:rPr>
        <w:t>Action:</w:t>
      </w:r>
      <w:r w:rsidRPr="00153F49">
        <w:rPr>
          <w:rFonts w:ascii="Arial" w:hAnsi="Arial" w:cs="Arial"/>
        </w:rPr>
        <w:t xml:space="preserve"> JW </w:t>
      </w:r>
      <w:r w:rsidR="000126CB" w:rsidRPr="00153F49">
        <w:rPr>
          <w:rFonts w:ascii="Arial" w:hAnsi="Arial" w:cs="Arial"/>
        </w:rPr>
        <w:t>&amp;</w:t>
      </w:r>
      <w:r w:rsidRPr="00153F49">
        <w:rPr>
          <w:rFonts w:ascii="Arial" w:hAnsi="Arial" w:cs="Arial"/>
        </w:rPr>
        <w:t xml:space="preserve"> EB </w:t>
      </w:r>
    </w:p>
    <w:p w14:paraId="05149A63" w14:textId="77777777" w:rsidR="0090034D" w:rsidRPr="00153F49" w:rsidRDefault="0090034D" w:rsidP="0012408B">
      <w:pPr>
        <w:pStyle w:val="xmsonormal"/>
        <w:rPr>
          <w:rFonts w:ascii="Arial" w:hAnsi="Arial" w:cs="Arial"/>
        </w:rPr>
      </w:pPr>
    </w:p>
    <w:p w14:paraId="48288FE5" w14:textId="703CFC7A" w:rsidR="00A30029" w:rsidRPr="00153F49" w:rsidRDefault="001D3FEE" w:rsidP="00A30029">
      <w:pPr>
        <w:pStyle w:val="xmsonormal"/>
        <w:rPr>
          <w:rFonts w:ascii="Arial" w:hAnsi="Arial" w:cs="Arial"/>
          <w:b/>
          <w:bCs/>
          <w:i/>
          <w:iCs/>
        </w:rPr>
      </w:pPr>
      <w:r w:rsidRPr="00153F49">
        <w:rPr>
          <w:rFonts w:ascii="Arial" w:hAnsi="Arial" w:cs="Arial"/>
          <w:b/>
          <w:bCs/>
          <w:i/>
          <w:iCs/>
        </w:rPr>
        <w:t xml:space="preserve">c) </w:t>
      </w:r>
      <w:r w:rsidR="00904EFC" w:rsidRPr="00153F49">
        <w:rPr>
          <w:rFonts w:ascii="Arial" w:hAnsi="Arial" w:cs="Arial"/>
          <w:b/>
          <w:bCs/>
          <w:i/>
          <w:iCs/>
        </w:rPr>
        <w:t xml:space="preserve">Site </w:t>
      </w:r>
      <w:r w:rsidR="00A30029" w:rsidRPr="00153F49">
        <w:rPr>
          <w:rFonts w:ascii="Arial" w:hAnsi="Arial" w:cs="Arial"/>
          <w:b/>
          <w:bCs/>
          <w:i/>
          <w:iCs/>
        </w:rPr>
        <w:t xml:space="preserve">Issues </w:t>
      </w:r>
    </w:p>
    <w:p w14:paraId="7D100DBF" w14:textId="77777777" w:rsidR="00904EFC" w:rsidRPr="00153F49" w:rsidRDefault="00904EFC" w:rsidP="00A30029">
      <w:pPr>
        <w:pStyle w:val="xmsonormal"/>
        <w:rPr>
          <w:rFonts w:ascii="Arial" w:hAnsi="Arial" w:cs="Arial"/>
        </w:rPr>
      </w:pPr>
    </w:p>
    <w:p w14:paraId="26D011C4" w14:textId="72D7F4B9" w:rsidR="00904EFC" w:rsidRPr="00153F49" w:rsidRDefault="00A52EA3" w:rsidP="00A30029">
      <w:pPr>
        <w:pStyle w:val="xmsonormal"/>
        <w:rPr>
          <w:rFonts w:ascii="Arial" w:hAnsi="Arial" w:cs="Arial"/>
        </w:rPr>
      </w:pPr>
      <w:r w:rsidRPr="00153F49">
        <w:rPr>
          <w:rFonts w:ascii="Arial" w:hAnsi="Arial" w:cs="Arial"/>
        </w:rPr>
        <w:t xml:space="preserve">The </w:t>
      </w:r>
      <w:r w:rsidR="00A30029" w:rsidRPr="00153F49">
        <w:rPr>
          <w:rFonts w:ascii="Arial" w:hAnsi="Arial" w:cs="Arial"/>
        </w:rPr>
        <w:t xml:space="preserve">suggestion for reconfiguring </w:t>
      </w:r>
      <w:r w:rsidR="00904EFC" w:rsidRPr="00153F49">
        <w:rPr>
          <w:rFonts w:ascii="Arial" w:hAnsi="Arial" w:cs="Arial"/>
        </w:rPr>
        <w:t xml:space="preserve">the position of the </w:t>
      </w:r>
      <w:r w:rsidR="00A30029" w:rsidRPr="00153F49">
        <w:rPr>
          <w:rFonts w:ascii="Arial" w:hAnsi="Arial" w:cs="Arial"/>
        </w:rPr>
        <w:t>chairs at Shenley Church End</w:t>
      </w:r>
      <w:r w:rsidRPr="00153F49">
        <w:rPr>
          <w:rFonts w:ascii="Arial" w:hAnsi="Arial" w:cs="Arial"/>
        </w:rPr>
        <w:t xml:space="preserve"> was implemented</w:t>
      </w:r>
      <w:r w:rsidR="00787D4A" w:rsidRPr="00153F49">
        <w:rPr>
          <w:rFonts w:ascii="Arial" w:hAnsi="Arial" w:cs="Arial"/>
        </w:rPr>
        <w:t>,</w:t>
      </w:r>
      <w:r w:rsidRPr="00153F49">
        <w:rPr>
          <w:rFonts w:ascii="Arial" w:hAnsi="Arial" w:cs="Arial"/>
        </w:rPr>
        <w:t xml:space="preserve"> </w:t>
      </w:r>
      <w:r w:rsidR="00A30029" w:rsidRPr="00153F49">
        <w:rPr>
          <w:rFonts w:ascii="Arial" w:hAnsi="Arial" w:cs="Arial"/>
        </w:rPr>
        <w:t xml:space="preserve">but patients indicated that it was </w:t>
      </w:r>
      <w:r w:rsidR="001D3FEE" w:rsidRPr="00153F49">
        <w:rPr>
          <w:rFonts w:ascii="Arial" w:hAnsi="Arial" w:cs="Arial"/>
        </w:rPr>
        <w:t>un</w:t>
      </w:r>
      <w:r w:rsidR="00904EFC" w:rsidRPr="00153F49">
        <w:rPr>
          <w:rFonts w:ascii="Arial" w:hAnsi="Arial" w:cs="Arial"/>
        </w:rPr>
        <w:t>helpful</w:t>
      </w:r>
      <w:r w:rsidRPr="00153F49">
        <w:rPr>
          <w:rFonts w:ascii="Arial" w:hAnsi="Arial" w:cs="Arial"/>
        </w:rPr>
        <w:t xml:space="preserve">. </w:t>
      </w:r>
      <w:r w:rsidR="00787D4A" w:rsidRPr="00153F49">
        <w:rPr>
          <w:rFonts w:ascii="Arial" w:hAnsi="Arial" w:cs="Arial"/>
        </w:rPr>
        <w:t xml:space="preserve">The previous layout was reinstated. </w:t>
      </w:r>
      <w:r w:rsidRPr="00153F49">
        <w:rPr>
          <w:rFonts w:ascii="Arial" w:hAnsi="Arial" w:cs="Arial"/>
        </w:rPr>
        <w:t>However, th</w:t>
      </w:r>
      <w:r w:rsidR="00A30029" w:rsidRPr="00153F49">
        <w:rPr>
          <w:rFonts w:ascii="Arial" w:hAnsi="Arial" w:cs="Arial"/>
        </w:rPr>
        <w:t xml:space="preserve">e </w:t>
      </w:r>
      <w:r w:rsidR="00904EFC" w:rsidRPr="00153F49">
        <w:rPr>
          <w:rFonts w:ascii="Arial" w:hAnsi="Arial" w:cs="Arial"/>
        </w:rPr>
        <w:t>TV communication system ha</w:t>
      </w:r>
      <w:r w:rsidRPr="00153F49">
        <w:rPr>
          <w:rFonts w:ascii="Arial" w:hAnsi="Arial" w:cs="Arial"/>
        </w:rPr>
        <w:t>s b</w:t>
      </w:r>
      <w:r w:rsidR="00904EFC" w:rsidRPr="00153F49">
        <w:rPr>
          <w:rFonts w:ascii="Arial" w:hAnsi="Arial" w:cs="Arial"/>
        </w:rPr>
        <w:t xml:space="preserve">een changed so that patients </w:t>
      </w:r>
      <w:r w:rsidR="00E43380" w:rsidRPr="00153F49">
        <w:rPr>
          <w:rFonts w:ascii="Arial" w:hAnsi="Arial" w:cs="Arial"/>
        </w:rPr>
        <w:t xml:space="preserve">are informed of </w:t>
      </w:r>
      <w:r w:rsidR="00904EFC" w:rsidRPr="00153F49">
        <w:rPr>
          <w:rFonts w:ascii="Arial" w:hAnsi="Arial" w:cs="Arial"/>
        </w:rPr>
        <w:t xml:space="preserve">which room to go to for their appointment. </w:t>
      </w:r>
    </w:p>
    <w:p w14:paraId="26E7AABB" w14:textId="77777777" w:rsidR="00904EFC" w:rsidRPr="00153F49" w:rsidRDefault="00904EFC" w:rsidP="00A30029">
      <w:pPr>
        <w:pStyle w:val="xmsonormal"/>
        <w:rPr>
          <w:rFonts w:ascii="Arial" w:hAnsi="Arial" w:cs="Arial"/>
        </w:rPr>
      </w:pPr>
    </w:p>
    <w:p w14:paraId="4ED72460" w14:textId="0899A666" w:rsidR="003B0B24" w:rsidRPr="00153F49" w:rsidRDefault="003B0B24" w:rsidP="007B189A">
      <w:pPr>
        <w:pStyle w:val="xmsonormal"/>
        <w:rPr>
          <w:rFonts w:ascii="Arial" w:hAnsi="Arial" w:cs="Arial"/>
          <w:b/>
          <w:bCs/>
          <w:i/>
          <w:iCs/>
        </w:rPr>
      </w:pPr>
      <w:r w:rsidRPr="00153F49">
        <w:rPr>
          <w:rFonts w:ascii="Arial" w:hAnsi="Arial" w:cs="Arial"/>
          <w:b/>
          <w:bCs/>
          <w:i/>
          <w:iCs/>
        </w:rPr>
        <w:t xml:space="preserve"> </w:t>
      </w:r>
      <w:r w:rsidR="001D3FEE" w:rsidRPr="00153F49">
        <w:rPr>
          <w:rFonts w:ascii="Arial" w:hAnsi="Arial" w:cs="Arial"/>
          <w:b/>
          <w:bCs/>
          <w:i/>
          <w:iCs/>
        </w:rPr>
        <w:t xml:space="preserve">d) </w:t>
      </w:r>
      <w:r w:rsidRPr="00153F49">
        <w:rPr>
          <w:rFonts w:ascii="Arial" w:hAnsi="Arial" w:cs="Arial"/>
          <w:b/>
          <w:bCs/>
          <w:i/>
          <w:iCs/>
        </w:rPr>
        <w:t>Drop</w:t>
      </w:r>
      <w:r w:rsidR="004F55ED">
        <w:rPr>
          <w:rFonts w:ascii="Arial" w:hAnsi="Arial" w:cs="Arial"/>
          <w:b/>
          <w:bCs/>
          <w:i/>
          <w:iCs/>
        </w:rPr>
        <w:t>-</w:t>
      </w:r>
      <w:r w:rsidRPr="00153F49">
        <w:rPr>
          <w:rFonts w:ascii="Arial" w:hAnsi="Arial" w:cs="Arial"/>
          <w:b/>
          <w:bCs/>
          <w:i/>
          <w:iCs/>
        </w:rPr>
        <w:t>in sessions to listen to</w:t>
      </w:r>
      <w:r w:rsidR="00E43380" w:rsidRPr="00153F49">
        <w:rPr>
          <w:rFonts w:ascii="Arial" w:hAnsi="Arial" w:cs="Arial"/>
          <w:b/>
          <w:bCs/>
          <w:i/>
          <w:iCs/>
        </w:rPr>
        <w:t xml:space="preserve"> issues raised </w:t>
      </w:r>
      <w:r w:rsidRPr="00153F49">
        <w:rPr>
          <w:rFonts w:ascii="Arial" w:hAnsi="Arial" w:cs="Arial"/>
          <w:b/>
          <w:bCs/>
          <w:i/>
          <w:iCs/>
        </w:rPr>
        <w:t>by patients</w:t>
      </w:r>
    </w:p>
    <w:p w14:paraId="170CD2D0" w14:textId="77777777" w:rsidR="003B0B24" w:rsidRPr="00153F49" w:rsidRDefault="003B0B24" w:rsidP="007B189A">
      <w:pPr>
        <w:pStyle w:val="xmsonormal"/>
        <w:rPr>
          <w:rFonts w:ascii="Arial" w:hAnsi="Arial" w:cs="Arial"/>
          <w:i/>
          <w:iCs/>
        </w:rPr>
      </w:pPr>
    </w:p>
    <w:p w14:paraId="3F988D7E" w14:textId="7463D2AB" w:rsidR="003F01DD" w:rsidRPr="00153F49" w:rsidRDefault="00F82045" w:rsidP="007B189A">
      <w:pPr>
        <w:pStyle w:val="xmsonormal"/>
        <w:rPr>
          <w:rFonts w:ascii="Arial" w:hAnsi="Arial" w:cs="Arial"/>
        </w:rPr>
      </w:pPr>
      <w:r w:rsidRPr="00153F49">
        <w:rPr>
          <w:rFonts w:ascii="Arial" w:hAnsi="Arial" w:cs="Arial"/>
        </w:rPr>
        <w:t xml:space="preserve">The trial of the ‘drop in’ sessions at Shenley Church End </w:t>
      </w:r>
      <w:r w:rsidR="00A52EA3" w:rsidRPr="00153F49">
        <w:rPr>
          <w:rFonts w:ascii="Arial" w:hAnsi="Arial" w:cs="Arial"/>
        </w:rPr>
        <w:t xml:space="preserve">on Saturday mornings </w:t>
      </w:r>
      <w:r w:rsidRPr="00153F49">
        <w:rPr>
          <w:rFonts w:ascii="Arial" w:hAnsi="Arial" w:cs="Arial"/>
        </w:rPr>
        <w:t>did not take place</w:t>
      </w:r>
      <w:r w:rsidR="003F01DD" w:rsidRPr="00153F49">
        <w:rPr>
          <w:rFonts w:ascii="Arial" w:hAnsi="Arial" w:cs="Arial"/>
        </w:rPr>
        <w:t xml:space="preserve">. It </w:t>
      </w:r>
      <w:r w:rsidR="00E43380" w:rsidRPr="00153F49">
        <w:rPr>
          <w:rFonts w:ascii="Arial" w:hAnsi="Arial" w:cs="Arial"/>
        </w:rPr>
        <w:t xml:space="preserve">is </w:t>
      </w:r>
      <w:r w:rsidR="003F01DD" w:rsidRPr="00153F49">
        <w:rPr>
          <w:rFonts w:ascii="Arial" w:hAnsi="Arial" w:cs="Arial"/>
        </w:rPr>
        <w:t xml:space="preserve">proposed to begin the pilot sessions in January 2026. </w:t>
      </w:r>
    </w:p>
    <w:p w14:paraId="1E268B79" w14:textId="73B38BB1" w:rsidR="00F82045" w:rsidRPr="00153F49" w:rsidRDefault="00F82045" w:rsidP="007B189A">
      <w:pPr>
        <w:pStyle w:val="xmsonormal"/>
        <w:rPr>
          <w:rFonts w:ascii="Arial" w:hAnsi="Arial" w:cs="Arial"/>
        </w:rPr>
      </w:pPr>
      <w:r w:rsidRPr="00153F49">
        <w:rPr>
          <w:rFonts w:ascii="Arial" w:hAnsi="Arial" w:cs="Arial"/>
          <w:b/>
          <w:bCs/>
        </w:rPr>
        <w:t xml:space="preserve">Action: </w:t>
      </w:r>
      <w:r w:rsidR="00787D4A" w:rsidRPr="00153F49">
        <w:rPr>
          <w:rFonts w:ascii="Arial" w:hAnsi="Arial" w:cs="Arial"/>
        </w:rPr>
        <w:t xml:space="preserve">SH </w:t>
      </w:r>
      <w:r w:rsidRPr="00153F49">
        <w:rPr>
          <w:rFonts w:ascii="Arial" w:hAnsi="Arial" w:cs="Arial"/>
        </w:rPr>
        <w:t xml:space="preserve">to contact PPG members interested in </w:t>
      </w:r>
      <w:r w:rsidR="00787D4A" w:rsidRPr="00153F49">
        <w:rPr>
          <w:rFonts w:ascii="Arial" w:hAnsi="Arial" w:cs="Arial"/>
        </w:rPr>
        <w:t xml:space="preserve">being involved; </w:t>
      </w:r>
      <w:r w:rsidR="001D3FEE" w:rsidRPr="00153F49">
        <w:rPr>
          <w:rFonts w:ascii="Arial" w:hAnsi="Arial" w:cs="Arial"/>
        </w:rPr>
        <w:t xml:space="preserve">with EB </w:t>
      </w:r>
      <w:r w:rsidR="00787D4A" w:rsidRPr="00153F49">
        <w:rPr>
          <w:rFonts w:ascii="Arial" w:hAnsi="Arial" w:cs="Arial"/>
        </w:rPr>
        <w:t>arrang</w:t>
      </w:r>
      <w:r w:rsidR="004770C2" w:rsidRPr="00153F49">
        <w:rPr>
          <w:rFonts w:ascii="Arial" w:hAnsi="Arial" w:cs="Arial"/>
        </w:rPr>
        <w:t>ing</w:t>
      </w:r>
      <w:r w:rsidR="00787D4A" w:rsidRPr="00153F49">
        <w:rPr>
          <w:rFonts w:ascii="Arial" w:hAnsi="Arial" w:cs="Arial"/>
        </w:rPr>
        <w:t xml:space="preserve"> a session in January</w:t>
      </w:r>
      <w:r w:rsidR="001D3FEE" w:rsidRPr="00153F49">
        <w:rPr>
          <w:rFonts w:ascii="Arial" w:hAnsi="Arial" w:cs="Arial"/>
        </w:rPr>
        <w:t xml:space="preserve">. SH will </w:t>
      </w:r>
      <w:r w:rsidR="00787D4A" w:rsidRPr="00153F49">
        <w:rPr>
          <w:rFonts w:ascii="Arial" w:hAnsi="Arial" w:cs="Arial"/>
        </w:rPr>
        <w:t>write a report for presentation to the PPG</w:t>
      </w:r>
      <w:r w:rsidR="001D3FEE" w:rsidRPr="00153F49">
        <w:rPr>
          <w:rFonts w:ascii="Arial" w:hAnsi="Arial" w:cs="Arial"/>
        </w:rPr>
        <w:t xml:space="preserve"> at the next meeting</w:t>
      </w:r>
      <w:r w:rsidR="00787D4A" w:rsidRPr="00153F49">
        <w:rPr>
          <w:rFonts w:ascii="Arial" w:hAnsi="Arial" w:cs="Arial"/>
        </w:rPr>
        <w:t xml:space="preserve">. </w:t>
      </w:r>
      <w:r w:rsidRPr="00153F49">
        <w:rPr>
          <w:rFonts w:ascii="Arial" w:hAnsi="Arial" w:cs="Arial"/>
        </w:rPr>
        <w:t xml:space="preserve"> </w:t>
      </w:r>
    </w:p>
    <w:p w14:paraId="3A308D23" w14:textId="77777777" w:rsidR="003B0B24" w:rsidRPr="00153F49" w:rsidRDefault="003B0B24" w:rsidP="007B189A">
      <w:pPr>
        <w:pStyle w:val="xmsonormal"/>
        <w:rPr>
          <w:rFonts w:ascii="Arial" w:hAnsi="Arial" w:cs="Arial"/>
        </w:rPr>
      </w:pPr>
    </w:p>
    <w:p w14:paraId="581E2D0E" w14:textId="5568E13A" w:rsidR="003B0B24" w:rsidRPr="00153F49" w:rsidRDefault="001D3FEE" w:rsidP="007B189A">
      <w:pPr>
        <w:pStyle w:val="xmsonormal"/>
        <w:rPr>
          <w:rFonts w:ascii="Arial" w:hAnsi="Arial" w:cs="Arial"/>
          <w:b/>
          <w:bCs/>
          <w:i/>
          <w:iCs/>
        </w:rPr>
      </w:pPr>
      <w:r w:rsidRPr="00153F49">
        <w:rPr>
          <w:rFonts w:ascii="Arial" w:hAnsi="Arial" w:cs="Arial"/>
          <w:b/>
          <w:bCs/>
        </w:rPr>
        <w:t xml:space="preserve">e) </w:t>
      </w:r>
      <w:r w:rsidR="003B0B24" w:rsidRPr="00153F49">
        <w:rPr>
          <w:rFonts w:ascii="Arial" w:hAnsi="Arial" w:cs="Arial"/>
          <w:b/>
          <w:bCs/>
          <w:i/>
          <w:iCs/>
        </w:rPr>
        <w:t>Rapid Health System</w:t>
      </w:r>
    </w:p>
    <w:p w14:paraId="253FE46A" w14:textId="77777777" w:rsidR="00F007AD" w:rsidRPr="00153F49" w:rsidRDefault="00F007AD" w:rsidP="007B189A">
      <w:pPr>
        <w:pStyle w:val="xmsonormal"/>
        <w:rPr>
          <w:rFonts w:ascii="Arial" w:hAnsi="Arial" w:cs="Arial"/>
          <w:b/>
          <w:bCs/>
          <w:i/>
          <w:iCs/>
        </w:rPr>
      </w:pPr>
    </w:p>
    <w:p w14:paraId="4936A4F7" w14:textId="32934201" w:rsidR="00DE232F" w:rsidRPr="00153F49" w:rsidRDefault="00F77BB6" w:rsidP="00DE232F">
      <w:pPr>
        <w:pStyle w:val="xmsonormal"/>
        <w:rPr>
          <w:rFonts w:ascii="Arial" w:hAnsi="Arial" w:cs="Arial"/>
        </w:rPr>
      </w:pPr>
      <w:r w:rsidRPr="00153F49">
        <w:rPr>
          <w:rFonts w:ascii="Arial" w:hAnsi="Arial" w:cs="Arial"/>
        </w:rPr>
        <w:t xml:space="preserve">There </w:t>
      </w:r>
      <w:r w:rsidR="001D3FEE" w:rsidRPr="00153F49">
        <w:rPr>
          <w:rFonts w:ascii="Arial" w:hAnsi="Arial" w:cs="Arial"/>
        </w:rPr>
        <w:t xml:space="preserve">were </w:t>
      </w:r>
      <w:r w:rsidR="003F01DD" w:rsidRPr="00153F49">
        <w:rPr>
          <w:rFonts w:ascii="Arial" w:hAnsi="Arial" w:cs="Arial"/>
        </w:rPr>
        <w:t xml:space="preserve">difficulties when patients had completed the </w:t>
      </w:r>
      <w:r w:rsidR="0027064A" w:rsidRPr="00153F49">
        <w:rPr>
          <w:rFonts w:ascii="Arial" w:hAnsi="Arial" w:cs="Arial"/>
        </w:rPr>
        <w:t xml:space="preserve">assessment </w:t>
      </w:r>
      <w:r w:rsidR="00E43380" w:rsidRPr="00153F49">
        <w:rPr>
          <w:rFonts w:ascii="Arial" w:hAnsi="Arial" w:cs="Arial"/>
        </w:rPr>
        <w:t xml:space="preserve">form </w:t>
      </w:r>
      <w:r w:rsidR="003F01DD" w:rsidRPr="00153F49">
        <w:rPr>
          <w:rFonts w:ascii="Arial" w:hAnsi="Arial" w:cs="Arial"/>
        </w:rPr>
        <w:t xml:space="preserve">and no appointments were available on the same day. Patients then had to </w:t>
      </w:r>
      <w:r w:rsidR="00DE232F" w:rsidRPr="00153F49">
        <w:rPr>
          <w:rFonts w:ascii="Arial" w:hAnsi="Arial" w:cs="Arial"/>
        </w:rPr>
        <w:t xml:space="preserve">redo the assessment </w:t>
      </w:r>
      <w:r w:rsidR="003F01DD" w:rsidRPr="00153F49">
        <w:rPr>
          <w:rFonts w:ascii="Arial" w:hAnsi="Arial" w:cs="Arial"/>
        </w:rPr>
        <w:t xml:space="preserve">on the following day. </w:t>
      </w:r>
      <w:r w:rsidRPr="00153F49">
        <w:rPr>
          <w:rFonts w:ascii="Arial" w:hAnsi="Arial" w:cs="Arial"/>
        </w:rPr>
        <w:t>EB</w:t>
      </w:r>
      <w:r w:rsidR="003F01DD" w:rsidRPr="00153F49">
        <w:rPr>
          <w:rFonts w:ascii="Arial" w:hAnsi="Arial" w:cs="Arial"/>
        </w:rPr>
        <w:t xml:space="preserve"> </w:t>
      </w:r>
      <w:r w:rsidR="00DE232F" w:rsidRPr="00153F49">
        <w:rPr>
          <w:rFonts w:ascii="Arial" w:hAnsi="Arial" w:cs="Arial"/>
        </w:rPr>
        <w:t xml:space="preserve">explained </w:t>
      </w:r>
      <w:r w:rsidRPr="00153F49">
        <w:rPr>
          <w:rFonts w:ascii="Arial" w:hAnsi="Arial" w:cs="Arial"/>
        </w:rPr>
        <w:t xml:space="preserve">that if the appointment </w:t>
      </w:r>
      <w:r w:rsidR="00BB1B0F" w:rsidRPr="00153F49">
        <w:rPr>
          <w:rFonts w:ascii="Arial" w:hAnsi="Arial" w:cs="Arial"/>
        </w:rPr>
        <w:t>was urgent the patient would be referred to other services</w:t>
      </w:r>
      <w:r w:rsidR="001D3FEE" w:rsidRPr="00153F49">
        <w:rPr>
          <w:rFonts w:ascii="Arial" w:hAnsi="Arial" w:cs="Arial"/>
        </w:rPr>
        <w:t>, i</w:t>
      </w:r>
      <w:r w:rsidRPr="00153F49">
        <w:rPr>
          <w:rFonts w:ascii="Arial" w:hAnsi="Arial" w:cs="Arial"/>
        </w:rPr>
        <w:t>f</w:t>
      </w:r>
      <w:r w:rsidR="003F01DD" w:rsidRPr="00153F49">
        <w:rPr>
          <w:rFonts w:ascii="Arial" w:hAnsi="Arial" w:cs="Arial"/>
        </w:rPr>
        <w:t xml:space="preserve"> </w:t>
      </w:r>
      <w:r w:rsidR="00BB1B0F" w:rsidRPr="00153F49">
        <w:rPr>
          <w:rFonts w:ascii="Arial" w:hAnsi="Arial" w:cs="Arial"/>
        </w:rPr>
        <w:t>non-urgent</w:t>
      </w:r>
      <w:r w:rsidR="00DE232F" w:rsidRPr="00153F49">
        <w:rPr>
          <w:rFonts w:ascii="Arial" w:hAnsi="Arial" w:cs="Arial"/>
        </w:rPr>
        <w:t>,</w:t>
      </w:r>
      <w:r w:rsidR="003F01DD" w:rsidRPr="00153F49">
        <w:rPr>
          <w:rFonts w:ascii="Arial" w:hAnsi="Arial" w:cs="Arial"/>
        </w:rPr>
        <w:t xml:space="preserve"> the self-booking link would remain open for up to two days. </w:t>
      </w:r>
      <w:r w:rsidR="00BB1B0F" w:rsidRPr="00153F49">
        <w:rPr>
          <w:rFonts w:ascii="Arial" w:hAnsi="Arial" w:cs="Arial"/>
        </w:rPr>
        <w:t xml:space="preserve"> </w:t>
      </w:r>
      <w:r w:rsidR="00DE232F" w:rsidRPr="00153F49">
        <w:rPr>
          <w:rFonts w:ascii="Arial" w:hAnsi="Arial" w:cs="Arial"/>
        </w:rPr>
        <w:t xml:space="preserve">The amount of information required </w:t>
      </w:r>
      <w:r w:rsidR="00E43380" w:rsidRPr="00153F49">
        <w:rPr>
          <w:rFonts w:ascii="Arial" w:hAnsi="Arial" w:cs="Arial"/>
        </w:rPr>
        <w:t xml:space="preserve">on assessment forms </w:t>
      </w:r>
      <w:r w:rsidR="00DE232F" w:rsidRPr="00153F49">
        <w:rPr>
          <w:rFonts w:ascii="Arial" w:hAnsi="Arial" w:cs="Arial"/>
        </w:rPr>
        <w:t>had been reduced and the time available for submissions extended (</w:t>
      </w:r>
      <w:r w:rsidR="00630738" w:rsidRPr="00153F49">
        <w:rPr>
          <w:rFonts w:ascii="Arial" w:hAnsi="Arial" w:cs="Arial"/>
        </w:rPr>
        <w:t>7-0am to 6-30pm</w:t>
      </w:r>
      <w:r w:rsidR="00DE232F" w:rsidRPr="00153F49">
        <w:rPr>
          <w:rFonts w:ascii="Arial" w:hAnsi="Arial" w:cs="Arial"/>
        </w:rPr>
        <w:t>)</w:t>
      </w:r>
      <w:r w:rsidR="00630738" w:rsidRPr="00153F49">
        <w:rPr>
          <w:rFonts w:ascii="Arial" w:hAnsi="Arial" w:cs="Arial"/>
        </w:rPr>
        <w:t xml:space="preserve">. </w:t>
      </w:r>
      <w:r w:rsidR="00897B96" w:rsidRPr="00153F49">
        <w:rPr>
          <w:rFonts w:ascii="Arial" w:hAnsi="Arial" w:cs="Arial"/>
        </w:rPr>
        <w:t xml:space="preserve">In response to a query JW explained that the Rapid Health System is not a national </w:t>
      </w:r>
      <w:r w:rsidR="001D3FEE" w:rsidRPr="00153F49">
        <w:rPr>
          <w:rFonts w:ascii="Arial" w:hAnsi="Arial" w:cs="Arial"/>
        </w:rPr>
        <w:t xml:space="preserve">system as more than one provider </w:t>
      </w:r>
      <w:r w:rsidR="00897B96" w:rsidRPr="00153F49">
        <w:rPr>
          <w:rFonts w:ascii="Arial" w:hAnsi="Arial" w:cs="Arial"/>
        </w:rPr>
        <w:t>increase</w:t>
      </w:r>
      <w:r w:rsidR="001D3FEE" w:rsidRPr="00153F49">
        <w:rPr>
          <w:rFonts w:ascii="Arial" w:hAnsi="Arial" w:cs="Arial"/>
        </w:rPr>
        <w:t>s</w:t>
      </w:r>
      <w:r w:rsidR="00897B96" w:rsidRPr="00153F49">
        <w:rPr>
          <w:rFonts w:ascii="Arial" w:hAnsi="Arial" w:cs="Arial"/>
        </w:rPr>
        <w:t xml:space="preserve"> competition and ultimately </w:t>
      </w:r>
      <w:r w:rsidR="001D3FEE" w:rsidRPr="00153F49">
        <w:rPr>
          <w:rFonts w:ascii="Arial" w:hAnsi="Arial" w:cs="Arial"/>
        </w:rPr>
        <w:t xml:space="preserve">effectiveness and </w:t>
      </w:r>
      <w:r w:rsidR="00897B96" w:rsidRPr="00153F49">
        <w:rPr>
          <w:rFonts w:ascii="Arial" w:hAnsi="Arial" w:cs="Arial"/>
        </w:rPr>
        <w:t>efficiency</w:t>
      </w:r>
      <w:r w:rsidR="001D3FEE" w:rsidRPr="00153F49">
        <w:rPr>
          <w:rFonts w:ascii="Arial" w:hAnsi="Arial" w:cs="Arial"/>
        </w:rPr>
        <w:t xml:space="preserve">. </w:t>
      </w:r>
      <w:r w:rsidR="00DE232F" w:rsidRPr="00153F49">
        <w:rPr>
          <w:rFonts w:ascii="Arial" w:hAnsi="Arial" w:cs="Arial"/>
        </w:rPr>
        <w:t xml:space="preserve">WSP is attempting to increase the hours it is open, although </w:t>
      </w:r>
      <w:r w:rsidR="00472113" w:rsidRPr="00153F49">
        <w:rPr>
          <w:rFonts w:ascii="Arial" w:hAnsi="Arial" w:cs="Arial"/>
        </w:rPr>
        <w:t xml:space="preserve">currently </w:t>
      </w:r>
      <w:r w:rsidR="00E43380" w:rsidRPr="00153F49">
        <w:rPr>
          <w:rFonts w:ascii="Arial" w:hAnsi="Arial" w:cs="Arial"/>
        </w:rPr>
        <w:t xml:space="preserve">WSP </w:t>
      </w:r>
      <w:r w:rsidR="00DE232F" w:rsidRPr="00153F49">
        <w:rPr>
          <w:rFonts w:ascii="Arial" w:hAnsi="Arial" w:cs="Arial"/>
        </w:rPr>
        <w:t>is not fully staffed</w:t>
      </w:r>
      <w:r w:rsidR="00472113" w:rsidRPr="00153F49">
        <w:rPr>
          <w:rFonts w:ascii="Arial" w:hAnsi="Arial" w:cs="Arial"/>
        </w:rPr>
        <w:t xml:space="preserve">. </w:t>
      </w:r>
      <w:r w:rsidR="00DE232F" w:rsidRPr="00153F49">
        <w:rPr>
          <w:rFonts w:ascii="Arial" w:hAnsi="Arial" w:cs="Arial"/>
        </w:rPr>
        <w:t xml:space="preserve"> </w:t>
      </w:r>
    </w:p>
    <w:p w14:paraId="047C445A" w14:textId="77777777" w:rsidR="00897B96" w:rsidRPr="00153F49" w:rsidRDefault="00897B96" w:rsidP="00DE232F">
      <w:pPr>
        <w:pStyle w:val="xmsonormal"/>
        <w:rPr>
          <w:rFonts w:ascii="Arial" w:hAnsi="Arial" w:cs="Arial"/>
        </w:rPr>
      </w:pPr>
    </w:p>
    <w:p w14:paraId="3B6B6E40" w14:textId="2D810C35" w:rsidR="00F82045" w:rsidRPr="00153F49" w:rsidRDefault="00F82045" w:rsidP="007B189A">
      <w:pPr>
        <w:pStyle w:val="xmsonormal"/>
        <w:rPr>
          <w:rFonts w:ascii="Arial" w:hAnsi="Arial" w:cs="Arial"/>
        </w:rPr>
      </w:pPr>
      <w:r w:rsidRPr="00153F49">
        <w:rPr>
          <w:rFonts w:ascii="Arial" w:hAnsi="Arial" w:cs="Arial"/>
        </w:rPr>
        <w:t xml:space="preserve">The video explaining how to use the Rapid Health system was almost ready for use. Members were asked to view </w:t>
      </w:r>
      <w:r w:rsidR="00DE232F" w:rsidRPr="00153F49">
        <w:rPr>
          <w:rFonts w:ascii="Arial" w:hAnsi="Arial" w:cs="Arial"/>
        </w:rPr>
        <w:t xml:space="preserve">it </w:t>
      </w:r>
      <w:r w:rsidRPr="00153F49">
        <w:rPr>
          <w:rFonts w:ascii="Arial" w:hAnsi="Arial" w:cs="Arial"/>
        </w:rPr>
        <w:t xml:space="preserve">and </w:t>
      </w:r>
      <w:r w:rsidR="001D3FEE" w:rsidRPr="00153F49">
        <w:rPr>
          <w:rFonts w:ascii="Arial" w:hAnsi="Arial" w:cs="Arial"/>
        </w:rPr>
        <w:t xml:space="preserve">send </w:t>
      </w:r>
      <w:r w:rsidR="00F77BB6" w:rsidRPr="00153F49">
        <w:rPr>
          <w:rFonts w:ascii="Arial" w:hAnsi="Arial" w:cs="Arial"/>
        </w:rPr>
        <w:t xml:space="preserve">suggestions and </w:t>
      </w:r>
      <w:r w:rsidRPr="00153F49">
        <w:rPr>
          <w:rFonts w:ascii="Arial" w:hAnsi="Arial" w:cs="Arial"/>
        </w:rPr>
        <w:t>comments</w:t>
      </w:r>
      <w:r w:rsidR="001D3FEE" w:rsidRPr="00153F49">
        <w:rPr>
          <w:rFonts w:ascii="Arial" w:hAnsi="Arial" w:cs="Arial"/>
        </w:rPr>
        <w:t xml:space="preserve"> to SH</w:t>
      </w:r>
      <w:r w:rsidR="00472113" w:rsidRPr="00153F49">
        <w:rPr>
          <w:rFonts w:ascii="Arial" w:hAnsi="Arial" w:cs="Arial"/>
        </w:rPr>
        <w:t xml:space="preserve">. </w:t>
      </w:r>
    </w:p>
    <w:p w14:paraId="7D91E499" w14:textId="5F6ADAD4" w:rsidR="00F82045" w:rsidRPr="00153F49" w:rsidRDefault="00F82045" w:rsidP="007B189A">
      <w:pPr>
        <w:pStyle w:val="xmsonormal"/>
        <w:rPr>
          <w:rFonts w:ascii="Arial" w:hAnsi="Arial" w:cs="Arial"/>
        </w:rPr>
      </w:pPr>
      <w:r w:rsidRPr="00153F49">
        <w:rPr>
          <w:rFonts w:ascii="Arial" w:hAnsi="Arial" w:cs="Arial"/>
          <w:b/>
          <w:bCs/>
        </w:rPr>
        <w:t xml:space="preserve">Action: </w:t>
      </w:r>
      <w:r w:rsidRPr="00153F49">
        <w:rPr>
          <w:rFonts w:ascii="Arial" w:hAnsi="Arial" w:cs="Arial"/>
        </w:rPr>
        <w:t>S</w:t>
      </w:r>
      <w:r w:rsidR="00472113" w:rsidRPr="00153F49">
        <w:rPr>
          <w:rFonts w:ascii="Arial" w:hAnsi="Arial" w:cs="Arial"/>
        </w:rPr>
        <w:t xml:space="preserve">H </w:t>
      </w:r>
      <w:r w:rsidRPr="00153F49">
        <w:rPr>
          <w:rFonts w:ascii="Arial" w:hAnsi="Arial" w:cs="Arial"/>
        </w:rPr>
        <w:t xml:space="preserve">to circulate video to PPG members, synthesise comments </w:t>
      </w:r>
      <w:r w:rsidR="001D3FEE" w:rsidRPr="00153F49">
        <w:rPr>
          <w:rFonts w:ascii="Arial" w:hAnsi="Arial" w:cs="Arial"/>
        </w:rPr>
        <w:t xml:space="preserve">made </w:t>
      </w:r>
      <w:r w:rsidRPr="00153F49">
        <w:rPr>
          <w:rFonts w:ascii="Arial" w:hAnsi="Arial" w:cs="Arial"/>
        </w:rPr>
        <w:t xml:space="preserve">and provide </w:t>
      </w:r>
      <w:r w:rsidR="001D3FEE" w:rsidRPr="00153F49">
        <w:rPr>
          <w:rFonts w:ascii="Arial" w:hAnsi="Arial" w:cs="Arial"/>
        </w:rPr>
        <w:t xml:space="preserve">immediate </w:t>
      </w:r>
      <w:r w:rsidRPr="00153F49">
        <w:rPr>
          <w:rFonts w:ascii="Arial" w:hAnsi="Arial" w:cs="Arial"/>
        </w:rPr>
        <w:t>feedback to WSP.</w:t>
      </w:r>
    </w:p>
    <w:p w14:paraId="054306E7" w14:textId="77777777" w:rsidR="000B6778" w:rsidRPr="00153F49" w:rsidRDefault="000B6778" w:rsidP="003B0B24">
      <w:pPr>
        <w:pStyle w:val="xmsonormal"/>
        <w:rPr>
          <w:rFonts w:ascii="Arial" w:hAnsi="Arial" w:cs="Arial"/>
        </w:rPr>
      </w:pPr>
    </w:p>
    <w:p w14:paraId="765A7851" w14:textId="0CFC7B61" w:rsidR="00DA5644" w:rsidRPr="00153F49" w:rsidRDefault="008D4108" w:rsidP="007B189A">
      <w:pPr>
        <w:pStyle w:val="xmsonormal"/>
        <w:rPr>
          <w:rFonts w:ascii="Arial" w:hAnsi="Arial" w:cs="Arial"/>
          <w:b/>
          <w:bCs/>
        </w:rPr>
      </w:pPr>
      <w:r w:rsidRPr="00153F49">
        <w:rPr>
          <w:rFonts w:ascii="Arial" w:hAnsi="Arial" w:cs="Arial"/>
          <w:b/>
          <w:bCs/>
        </w:rPr>
        <w:t>5</w:t>
      </w:r>
      <w:r w:rsidR="003B0B24" w:rsidRPr="00153F49">
        <w:rPr>
          <w:rFonts w:ascii="Arial" w:hAnsi="Arial" w:cs="Arial"/>
          <w:b/>
          <w:bCs/>
        </w:rPr>
        <w:t xml:space="preserve">. </w:t>
      </w:r>
      <w:r w:rsidR="000F659D" w:rsidRPr="00153F49">
        <w:rPr>
          <w:rFonts w:ascii="Arial" w:hAnsi="Arial" w:cs="Arial"/>
          <w:b/>
          <w:bCs/>
        </w:rPr>
        <w:t xml:space="preserve">Reports from </w:t>
      </w:r>
      <w:r w:rsidR="00DA5644" w:rsidRPr="00153F49">
        <w:rPr>
          <w:rFonts w:ascii="Arial" w:hAnsi="Arial" w:cs="Arial"/>
          <w:b/>
          <w:bCs/>
        </w:rPr>
        <w:t>W</w:t>
      </w:r>
      <w:r w:rsidR="00491140" w:rsidRPr="00153F49">
        <w:rPr>
          <w:rFonts w:ascii="Arial" w:hAnsi="Arial" w:cs="Arial"/>
          <w:b/>
          <w:bCs/>
        </w:rPr>
        <w:t xml:space="preserve">atling Street Practice </w:t>
      </w:r>
      <w:r w:rsidR="00DA5644" w:rsidRPr="00153F49">
        <w:rPr>
          <w:rFonts w:ascii="Arial" w:hAnsi="Arial" w:cs="Arial"/>
          <w:b/>
          <w:bCs/>
        </w:rPr>
        <w:t xml:space="preserve"> </w:t>
      </w:r>
    </w:p>
    <w:p w14:paraId="6A70C922" w14:textId="77777777" w:rsidR="00610925" w:rsidRPr="00153F49" w:rsidRDefault="00610925" w:rsidP="007B189A">
      <w:pPr>
        <w:pStyle w:val="xmsonormal"/>
        <w:rPr>
          <w:rFonts w:ascii="Arial" w:hAnsi="Arial" w:cs="Arial"/>
          <w:b/>
          <w:bCs/>
        </w:rPr>
      </w:pPr>
    </w:p>
    <w:p w14:paraId="690B7985" w14:textId="42F7F7D9" w:rsidR="001D3FEE" w:rsidRPr="00153F49" w:rsidRDefault="001D3FEE" w:rsidP="00585432">
      <w:pPr>
        <w:pStyle w:val="xmsonormal"/>
        <w:numPr>
          <w:ilvl w:val="0"/>
          <w:numId w:val="10"/>
        </w:numPr>
        <w:rPr>
          <w:rFonts w:ascii="Arial" w:hAnsi="Arial" w:cs="Arial"/>
          <w:b/>
          <w:bCs/>
          <w:i/>
          <w:iCs/>
        </w:rPr>
      </w:pPr>
      <w:r w:rsidRPr="00153F49">
        <w:rPr>
          <w:rFonts w:ascii="Arial" w:hAnsi="Arial" w:cs="Arial"/>
          <w:b/>
          <w:bCs/>
          <w:i/>
          <w:iCs/>
        </w:rPr>
        <w:t xml:space="preserve">Presentation </w:t>
      </w:r>
    </w:p>
    <w:p w14:paraId="76DC007E" w14:textId="77777777" w:rsidR="00610925" w:rsidRPr="00153F49" w:rsidRDefault="00610925" w:rsidP="00610925">
      <w:pPr>
        <w:pStyle w:val="xmsonormal"/>
        <w:rPr>
          <w:rFonts w:ascii="Arial" w:hAnsi="Arial" w:cs="Arial"/>
          <w:b/>
          <w:bCs/>
          <w:i/>
          <w:iCs/>
        </w:rPr>
      </w:pPr>
    </w:p>
    <w:p w14:paraId="477689C8" w14:textId="48B0DC27" w:rsidR="001314DF" w:rsidRPr="00153F49" w:rsidRDefault="00AD36D3" w:rsidP="00DE232F">
      <w:pPr>
        <w:pStyle w:val="xmsonormal"/>
        <w:rPr>
          <w:rFonts w:ascii="Arial" w:hAnsi="Arial" w:cs="Arial"/>
        </w:rPr>
      </w:pPr>
      <w:r w:rsidRPr="00153F49">
        <w:rPr>
          <w:rFonts w:ascii="Arial" w:hAnsi="Arial" w:cs="Arial"/>
        </w:rPr>
        <w:t>A</w:t>
      </w:r>
      <w:r w:rsidR="001D3FEE" w:rsidRPr="00153F49">
        <w:rPr>
          <w:rFonts w:ascii="Arial" w:hAnsi="Arial" w:cs="Arial"/>
        </w:rPr>
        <w:t xml:space="preserve"> </w:t>
      </w:r>
      <w:r w:rsidRPr="00153F49">
        <w:rPr>
          <w:rFonts w:ascii="Arial" w:hAnsi="Arial" w:cs="Arial"/>
        </w:rPr>
        <w:t>presentation was given by Maria Stacy from the General Practice improvement programme (GPIP)</w:t>
      </w:r>
      <w:r w:rsidR="00DE232F" w:rsidRPr="00153F49">
        <w:rPr>
          <w:rFonts w:ascii="Arial" w:hAnsi="Arial" w:cs="Arial"/>
        </w:rPr>
        <w:t xml:space="preserve">. This </w:t>
      </w:r>
      <w:r w:rsidR="001924C0" w:rsidRPr="00153F49">
        <w:rPr>
          <w:rFonts w:ascii="Arial" w:hAnsi="Arial" w:cs="Arial"/>
        </w:rPr>
        <w:t xml:space="preserve">is </w:t>
      </w:r>
      <w:r w:rsidRPr="00153F49">
        <w:rPr>
          <w:rFonts w:ascii="Arial" w:hAnsi="Arial" w:cs="Arial"/>
        </w:rPr>
        <w:t xml:space="preserve">funded by </w:t>
      </w:r>
      <w:r w:rsidR="001924C0" w:rsidRPr="00153F49">
        <w:rPr>
          <w:rFonts w:ascii="Arial" w:hAnsi="Arial" w:cs="Arial"/>
        </w:rPr>
        <w:t>National Health Service England (NHSE)</w:t>
      </w:r>
      <w:r w:rsidRPr="00153F49">
        <w:rPr>
          <w:rFonts w:ascii="Arial" w:hAnsi="Arial" w:cs="Arial"/>
        </w:rPr>
        <w:t xml:space="preserve">. Watling Street Practice volunteered to engage with the programme as </w:t>
      </w:r>
      <w:r w:rsidR="008A4461" w:rsidRPr="00153F49">
        <w:rPr>
          <w:rFonts w:ascii="Arial" w:hAnsi="Arial" w:cs="Arial"/>
        </w:rPr>
        <w:t>it is</w:t>
      </w:r>
      <w:r w:rsidRPr="00153F49">
        <w:rPr>
          <w:rFonts w:ascii="Arial" w:hAnsi="Arial" w:cs="Arial"/>
        </w:rPr>
        <w:t xml:space="preserve"> always looking to improve. The Aim of the programme is to help move practices towards a more effective model of ‘Modern General Practice Access’. </w:t>
      </w:r>
      <w:r w:rsidR="00005C75" w:rsidRPr="00153F49">
        <w:rPr>
          <w:rFonts w:ascii="Arial" w:hAnsi="Arial" w:cs="Arial"/>
        </w:rPr>
        <w:t>The programme works by encouraging practices to share information and best practice</w:t>
      </w:r>
      <w:r w:rsidR="00DE232F" w:rsidRPr="00153F49">
        <w:rPr>
          <w:rFonts w:ascii="Arial" w:hAnsi="Arial" w:cs="Arial"/>
        </w:rPr>
        <w:t xml:space="preserve"> through </w:t>
      </w:r>
      <w:r w:rsidR="00005C75" w:rsidRPr="00153F49">
        <w:rPr>
          <w:rFonts w:ascii="Arial" w:hAnsi="Arial" w:cs="Arial"/>
        </w:rPr>
        <w:t xml:space="preserve">online meetings. There are also site visits, in this case undertaken by Maria. </w:t>
      </w:r>
      <w:r w:rsidR="007D67AD" w:rsidRPr="00153F49">
        <w:rPr>
          <w:rFonts w:ascii="Arial" w:hAnsi="Arial" w:cs="Arial"/>
        </w:rPr>
        <w:t>The</w:t>
      </w:r>
      <w:r w:rsidR="00DE232F" w:rsidRPr="00153F49">
        <w:rPr>
          <w:rFonts w:ascii="Arial" w:hAnsi="Arial" w:cs="Arial"/>
        </w:rPr>
        <w:t xml:space="preserve"> key elements </w:t>
      </w:r>
      <w:r w:rsidR="007D67AD" w:rsidRPr="00153F49">
        <w:rPr>
          <w:rFonts w:ascii="Arial" w:hAnsi="Arial" w:cs="Arial"/>
        </w:rPr>
        <w:t xml:space="preserve">to be considered as part of the programme are: patient satisfaction; staff satisfaction; time saving; cost saving; reduced call waits/volume; increased uptake of online services; </w:t>
      </w:r>
      <w:r w:rsidR="00DE232F" w:rsidRPr="00153F49">
        <w:rPr>
          <w:rFonts w:ascii="Arial" w:hAnsi="Arial" w:cs="Arial"/>
        </w:rPr>
        <w:t xml:space="preserve">and </w:t>
      </w:r>
      <w:r w:rsidR="007D67AD" w:rsidRPr="00153F49">
        <w:rPr>
          <w:rFonts w:ascii="Arial" w:hAnsi="Arial" w:cs="Arial"/>
        </w:rPr>
        <w:t xml:space="preserve">increase in </w:t>
      </w:r>
      <w:r w:rsidR="00472113" w:rsidRPr="00153F49">
        <w:rPr>
          <w:rFonts w:ascii="Arial" w:hAnsi="Arial" w:cs="Arial"/>
        </w:rPr>
        <w:t xml:space="preserve">the </w:t>
      </w:r>
      <w:r w:rsidR="007D67AD" w:rsidRPr="00153F49">
        <w:rPr>
          <w:rFonts w:ascii="Arial" w:hAnsi="Arial" w:cs="Arial"/>
        </w:rPr>
        <w:t xml:space="preserve">number of available appointments. </w:t>
      </w:r>
      <w:r w:rsidR="00472113" w:rsidRPr="00153F49">
        <w:rPr>
          <w:rFonts w:ascii="Arial" w:hAnsi="Arial" w:cs="Arial"/>
        </w:rPr>
        <w:t xml:space="preserve">Maria indicated that </w:t>
      </w:r>
      <w:r w:rsidR="00DE232F" w:rsidRPr="00153F49">
        <w:rPr>
          <w:rFonts w:ascii="Arial" w:hAnsi="Arial" w:cs="Arial"/>
        </w:rPr>
        <w:t xml:space="preserve">WSP </w:t>
      </w:r>
      <w:r w:rsidR="001D3FEE" w:rsidRPr="00153F49">
        <w:rPr>
          <w:rFonts w:ascii="Arial" w:hAnsi="Arial" w:cs="Arial"/>
        </w:rPr>
        <w:t xml:space="preserve">has </w:t>
      </w:r>
      <w:r w:rsidR="00FD1BF6" w:rsidRPr="00153F49">
        <w:rPr>
          <w:rFonts w:ascii="Arial" w:hAnsi="Arial" w:cs="Arial"/>
        </w:rPr>
        <w:t xml:space="preserve">already </w:t>
      </w:r>
      <w:r w:rsidR="001D3FEE" w:rsidRPr="00153F49">
        <w:rPr>
          <w:rFonts w:ascii="Arial" w:hAnsi="Arial" w:cs="Arial"/>
        </w:rPr>
        <w:t>made considerable progress in meeting these aims for which it is to be commended i</w:t>
      </w:r>
      <w:r w:rsidR="00FD1BF6" w:rsidRPr="00153F49">
        <w:rPr>
          <w:rFonts w:ascii="Arial" w:hAnsi="Arial" w:cs="Arial"/>
        </w:rPr>
        <w:t>ncluding: triaging patient requests with a robust, safe system (Rapid Health</w:t>
      </w:r>
      <w:r w:rsidR="00DE232F" w:rsidRPr="00153F49">
        <w:rPr>
          <w:rFonts w:ascii="Arial" w:hAnsi="Arial" w:cs="Arial"/>
        </w:rPr>
        <w:t xml:space="preserve">); </w:t>
      </w:r>
      <w:r w:rsidR="00472113" w:rsidRPr="00153F49">
        <w:rPr>
          <w:rFonts w:ascii="Arial" w:hAnsi="Arial" w:cs="Arial"/>
        </w:rPr>
        <w:t xml:space="preserve">a </w:t>
      </w:r>
      <w:r w:rsidR="00FD1BF6" w:rsidRPr="00153F49">
        <w:rPr>
          <w:rFonts w:ascii="Arial" w:hAnsi="Arial" w:cs="Arial"/>
        </w:rPr>
        <w:t>knowledgeable and accessible Practice Manager; a flexible and listening Senior Management Team</w:t>
      </w:r>
      <w:r w:rsidR="00DE232F" w:rsidRPr="00153F49">
        <w:rPr>
          <w:rFonts w:ascii="Arial" w:hAnsi="Arial" w:cs="Arial"/>
        </w:rPr>
        <w:t xml:space="preserve">; </w:t>
      </w:r>
      <w:r w:rsidR="00FD1BF6" w:rsidRPr="00153F49">
        <w:rPr>
          <w:rFonts w:ascii="Arial" w:hAnsi="Arial" w:cs="Arial"/>
        </w:rPr>
        <w:t xml:space="preserve">a stable practice team over </w:t>
      </w:r>
      <w:r w:rsidR="00DE232F" w:rsidRPr="00153F49">
        <w:rPr>
          <w:rFonts w:ascii="Arial" w:hAnsi="Arial" w:cs="Arial"/>
        </w:rPr>
        <w:t xml:space="preserve">the </w:t>
      </w:r>
      <w:r w:rsidR="00FD1BF6" w:rsidRPr="00153F49">
        <w:rPr>
          <w:rFonts w:ascii="Arial" w:hAnsi="Arial" w:cs="Arial"/>
        </w:rPr>
        <w:t xml:space="preserve">three sites; high scores in the GP National Survey 2025 (ability to get through on the phone, able to use the website or NHS App to find out about services); help offered by the reception team; length of time patients have </w:t>
      </w:r>
      <w:r w:rsidR="00DE232F" w:rsidRPr="00153F49">
        <w:rPr>
          <w:rFonts w:ascii="Arial" w:hAnsi="Arial" w:cs="Arial"/>
        </w:rPr>
        <w:t xml:space="preserve">to </w:t>
      </w:r>
      <w:r w:rsidR="00FD1BF6" w:rsidRPr="00153F49">
        <w:rPr>
          <w:rFonts w:ascii="Arial" w:hAnsi="Arial" w:cs="Arial"/>
        </w:rPr>
        <w:t xml:space="preserve">wait to get an appointment; </w:t>
      </w:r>
      <w:r w:rsidR="00472113" w:rsidRPr="00153F49">
        <w:rPr>
          <w:rFonts w:ascii="Arial" w:hAnsi="Arial" w:cs="Arial"/>
        </w:rPr>
        <w:t xml:space="preserve">and </w:t>
      </w:r>
      <w:r w:rsidR="00FD1BF6" w:rsidRPr="00153F49">
        <w:rPr>
          <w:rFonts w:ascii="Arial" w:hAnsi="Arial" w:cs="Arial"/>
        </w:rPr>
        <w:t>the way consultations are held with patients</w:t>
      </w:r>
      <w:r w:rsidR="00DE232F" w:rsidRPr="00153F49">
        <w:rPr>
          <w:rFonts w:ascii="Arial" w:hAnsi="Arial" w:cs="Arial"/>
        </w:rPr>
        <w:t xml:space="preserve"> (</w:t>
      </w:r>
      <w:r w:rsidR="00FD1BF6" w:rsidRPr="00153F49">
        <w:rPr>
          <w:rFonts w:ascii="Arial" w:hAnsi="Arial" w:cs="Arial"/>
        </w:rPr>
        <w:t>feeling listened to and involved</w:t>
      </w:r>
      <w:r w:rsidR="00DE232F" w:rsidRPr="00153F49">
        <w:rPr>
          <w:rFonts w:ascii="Arial" w:hAnsi="Arial" w:cs="Arial"/>
        </w:rPr>
        <w:t>)</w:t>
      </w:r>
      <w:r w:rsidR="00FD1BF6" w:rsidRPr="00153F49">
        <w:rPr>
          <w:rFonts w:ascii="Arial" w:hAnsi="Arial" w:cs="Arial"/>
        </w:rPr>
        <w:t xml:space="preserve">. </w:t>
      </w:r>
    </w:p>
    <w:p w14:paraId="3E960AC0" w14:textId="6D95CE8C" w:rsidR="00FD1BF6" w:rsidRPr="00153F49" w:rsidRDefault="00FD1BF6" w:rsidP="00FD1BF6">
      <w:pPr>
        <w:pStyle w:val="xmsonormal"/>
        <w:rPr>
          <w:rFonts w:ascii="Arial" w:hAnsi="Arial" w:cs="Arial"/>
        </w:rPr>
      </w:pPr>
      <w:r w:rsidRPr="00153F49">
        <w:rPr>
          <w:rFonts w:ascii="Arial" w:hAnsi="Arial" w:cs="Arial"/>
          <w:b/>
          <w:bCs/>
        </w:rPr>
        <w:t>Action:</w:t>
      </w:r>
      <w:r w:rsidRPr="00153F49">
        <w:rPr>
          <w:rFonts w:ascii="Arial" w:hAnsi="Arial" w:cs="Arial"/>
        </w:rPr>
        <w:t xml:space="preserve"> J</w:t>
      </w:r>
      <w:r w:rsidR="00DE232F" w:rsidRPr="00153F49">
        <w:rPr>
          <w:rFonts w:ascii="Arial" w:hAnsi="Arial" w:cs="Arial"/>
        </w:rPr>
        <w:t>W</w:t>
      </w:r>
      <w:r w:rsidR="00472113" w:rsidRPr="00153F49">
        <w:rPr>
          <w:rFonts w:ascii="Arial" w:hAnsi="Arial" w:cs="Arial"/>
        </w:rPr>
        <w:t>, E</w:t>
      </w:r>
      <w:r w:rsidR="00DE232F" w:rsidRPr="00153F49">
        <w:rPr>
          <w:rFonts w:ascii="Arial" w:hAnsi="Arial" w:cs="Arial"/>
        </w:rPr>
        <w:t xml:space="preserve">B </w:t>
      </w:r>
      <w:r w:rsidRPr="00153F49">
        <w:rPr>
          <w:rFonts w:ascii="Arial" w:hAnsi="Arial" w:cs="Arial"/>
        </w:rPr>
        <w:t xml:space="preserve">to give update on progress at next meeting. </w:t>
      </w:r>
    </w:p>
    <w:p w14:paraId="1B00EB7A" w14:textId="76DA097B" w:rsidR="007D67AD" w:rsidRPr="00153F49" w:rsidRDefault="007D67AD" w:rsidP="00AD36D3">
      <w:pPr>
        <w:pStyle w:val="xmsonormal"/>
        <w:rPr>
          <w:rFonts w:ascii="Arial" w:hAnsi="Arial" w:cs="Arial"/>
        </w:rPr>
      </w:pPr>
    </w:p>
    <w:p w14:paraId="32634487" w14:textId="0D4D1CB8" w:rsidR="003B0B24" w:rsidRPr="00153F49" w:rsidRDefault="00D62132" w:rsidP="00324A7B">
      <w:pPr>
        <w:pStyle w:val="xmsonormal"/>
        <w:numPr>
          <w:ilvl w:val="0"/>
          <w:numId w:val="10"/>
        </w:numPr>
        <w:rPr>
          <w:rFonts w:ascii="Arial" w:hAnsi="Arial" w:cs="Arial"/>
          <w:b/>
          <w:bCs/>
          <w:i/>
          <w:iCs/>
        </w:rPr>
      </w:pPr>
      <w:r w:rsidRPr="00153F49">
        <w:rPr>
          <w:rFonts w:ascii="Arial" w:hAnsi="Arial" w:cs="Arial"/>
          <w:b/>
          <w:bCs/>
          <w:i/>
          <w:iCs/>
        </w:rPr>
        <w:t xml:space="preserve">Staffing </w:t>
      </w:r>
    </w:p>
    <w:p w14:paraId="47C593F2" w14:textId="77777777" w:rsidR="00324A7B" w:rsidRPr="00153F49" w:rsidRDefault="00324A7B" w:rsidP="00324A7B">
      <w:pPr>
        <w:pStyle w:val="xmsonormal"/>
        <w:ind w:left="360"/>
        <w:rPr>
          <w:rFonts w:ascii="Arial" w:hAnsi="Arial" w:cs="Arial"/>
          <w:b/>
          <w:bCs/>
          <w:i/>
          <w:iCs/>
        </w:rPr>
      </w:pPr>
    </w:p>
    <w:p w14:paraId="24744E59" w14:textId="56B76C0F" w:rsidR="00A8671B" w:rsidRPr="00153F49" w:rsidRDefault="003B0B24" w:rsidP="00AD36D3">
      <w:pPr>
        <w:pStyle w:val="xmsonormal"/>
        <w:rPr>
          <w:rFonts w:ascii="Arial" w:hAnsi="Arial" w:cs="Arial"/>
        </w:rPr>
      </w:pPr>
      <w:r w:rsidRPr="00153F49">
        <w:rPr>
          <w:rFonts w:ascii="Arial" w:hAnsi="Arial" w:cs="Arial"/>
        </w:rPr>
        <w:lastRenderedPageBreak/>
        <w:t xml:space="preserve">Edwin Botelho updated the PPG on new appointments and </w:t>
      </w:r>
      <w:r w:rsidR="00A8671B" w:rsidRPr="00153F49">
        <w:rPr>
          <w:rFonts w:ascii="Arial" w:hAnsi="Arial" w:cs="Arial"/>
        </w:rPr>
        <w:t xml:space="preserve">pointed out </w:t>
      </w:r>
      <w:r w:rsidRPr="00153F49">
        <w:rPr>
          <w:rFonts w:ascii="Arial" w:hAnsi="Arial" w:cs="Arial"/>
        </w:rPr>
        <w:t>that the practice was still under</w:t>
      </w:r>
      <w:r w:rsidR="00A8671B" w:rsidRPr="00153F49">
        <w:rPr>
          <w:rFonts w:ascii="Arial" w:hAnsi="Arial" w:cs="Arial"/>
        </w:rPr>
        <w:t>-</w:t>
      </w:r>
      <w:r w:rsidRPr="00153F49">
        <w:rPr>
          <w:rFonts w:ascii="Arial" w:hAnsi="Arial" w:cs="Arial"/>
        </w:rPr>
        <w:t>staffed.</w:t>
      </w:r>
      <w:r w:rsidR="000B6778" w:rsidRPr="00153F49">
        <w:rPr>
          <w:rFonts w:ascii="Arial" w:hAnsi="Arial" w:cs="Arial"/>
        </w:rPr>
        <w:t xml:space="preserve"> Patient numbers </w:t>
      </w:r>
      <w:r w:rsidR="00A8671B" w:rsidRPr="00153F49">
        <w:rPr>
          <w:rFonts w:ascii="Arial" w:hAnsi="Arial" w:cs="Arial"/>
        </w:rPr>
        <w:t xml:space="preserve">continue to grow </w:t>
      </w:r>
      <w:r w:rsidR="000B6778" w:rsidRPr="00153F49">
        <w:rPr>
          <w:rFonts w:ascii="Arial" w:hAnsi="Arial" w:cs="Arial"/>
        </w:rPr>
        <w:t xml:space="preserve">so </w:t>
      </w:r>
      <w:r w:rsidR="009C12D8" w:rsidRPr="00153F49">
        <w:rPr>
          <w:rFonts w:ascii="Arial" w:hAnsi="Arial" w:cs="Arial"/>
        </w:rPr>
        <w:t xml:space="preserve">there is a need for </w:t>
      </w:r>
      <w:r w:rsidR="000B6778" w:rsidRPr="00153F49">
        <w:rPr>
          <w:rFonts w:ascii="Arial" w:hAnsi="Arial" w:cs="Arial"/>
        </w:rPr>
        <w:t>more staff</w:t>
      </w:r>
      <w:r w:rsidR="009C12D8" w:rsidRPr="00153F49">
        <w:rPr>
          <w:rFonts w:ascii="Arial" w:hAnsi="Arial" w:cs="Arial"/>
        </w:rPr>
        <w:t xml:space="preserve">. </w:t>
      </w:r>
    </w:p>
    <w:p w14:paraId="4DF13456" w14:textId="77777777" w:rsidR="00472113" w:rsidRPr="00153F49" w:rsidRDefault="00472113" w:rsidP="00A8671B">
      <w:pPr>
        <w:pStyle w:val="xmsonormal"/>
        <w:rPr>
          <w:rFonts w:ascii="Arial" w:hAnsi="Arial" w:cs="Arial"/>
        </w:rPr>
      </w:pPr>
    </w:p>
    <w:p w14:paraId="58B99BB0" w14:textId="66F48723" w:rsidR="00A8671B" w:rsidRPr="00153F49" w:rsidRDefault="00A8671B" w:rsidP="00A8671B">
      <w:pPr>
        <w:pStyle w:val="xmsonormal"/>
        <w:rPr>
          <w:rFonts w:ascii="Arial" w:hAnsi="Arial" w:cs="Arial"/>
        </w:rPr>
      </w:pPr>
      <w:r w:rsidRPr="00153F49">
        <w:rPr>
          <w:rFonts w:ascii="Arial" w:hAnsi="Arial" w:cs="Arial"/>
        </w:rPr>
        <w:t>JW explained that staff uniform colours would largely conf</w:t>
      </w:r>
      <w:r w:rsidR="0062501B" w:rsidRPr="00153F49">
        <w:rPr>
          <w:rFonts w:ascii="Arial" w:hAnsi="Arial" w:cs="Arial"/>
        </w:rPr>
        <w:t>o</w:t>
      </w:r>
      <w:r w:rsidRPr="00153F49">
        <w:rPr>
          <w:rFonts w:ascii="Arial" w:hAnsi="Arial" w:cs="Arial"/>
        </w:rPr>
        <w:t xml:space="preserve">rm to NHS hospital colours with some exceptions. </w:t>
      </w:r>
    </w:p>
    <w:p w14:paraId="36417AC8" w14:textId="77777777" w:rsidR="00A8671B" w:rsidRPr="00153F49" w:rsidRDefault="00A8671B" w:rsidP="00A8671B">
      <w:pPr>
        <w:pStyle w:val="xmsonormal"/>
        <w:rPr>
          <w:rFonts w:ascii="Arial" w:hAnsi="Arial" w:cs="Arial"/>
        </w:rPr>
      </w:pPr>
    </w:p>
    <w:p w14:paraId="4FDDE5CC" w14:textId="2BB46940" w:rsidR="00630738" w:rsidRPr="00153F49" w:rsidRDefault="00324A7B" w:rsidP="00AD36D3">
      <w:pPr>
        <w:pStyle w:val="xmsonormal"/>
        <w:rPr>
          <w:rFonts w:ascii="Arial" w:hAnsi="Arial" w:cs="Arial"/>
          <w:b/>
          <w:bCs/>
          <w:i/>
          <w:iCs/>
        </w:rPr>
      </w:pPr>
      <w:r w:rsidRPr="00153F49">
        <w:rPr>
          <w:rFonts w:ascii="Arial" w:hAnsi="Arial" w:cs="Arial"/>
          <w:b/>
          <w:bCs/>
          <w:i/>
          <w:iCs/>
        </w:rPr>
        <w:t>c</w:t>
      </w:r>
      <w:r w:rsidR="00610925" w:rsidRPr="00153F49">
        <w:rPr>
          <w:rFonts w:ascii="Arial" w:hAnsi="Arial" w:cs="Arial"/>
          <w:b/>
          <w:bCs/>
          <w:i/>
          <w:iCs/>
        </w:rPr>
        <w:t xml:space="preserve">) </w:t>
      </w:r>
      <w:r w:rsidR="00A8671B" w:rsidRPr="00153F49">
        <w:rPr>
          <w:rFonts w:ascii="Arial" w:hAnsi="Arial" w:cs="Arial"/>
          <w:b/>
          <w:bCs/>
          <w:i/>
          <w:iCs/>
        </w:rPr>
        <w:t xml:space="preserve">Collaborative working </w:t>
      </w:r>
    </w:p>
    <w:p w14:paraId="3C8A7453" w14:textId="77777777" w:rsidR="00A8671B" w:rsidRPr="00153F49" w:rsidRDefault="00A8671B" w:rsidP="00AD36D3">
      <w:pPr>
        <w:pStyle w:val="xmsonormal"/>
        <w:rPr>
          <w:rFonts w:ascii="Arial" w:hAnsi="Arial" w:cs="Arial"/>
          <w:b/>
          <w:bCs/>
        </w:rPr>
      </w:pPr>
    </w:p>
    <w:p w14:paraId="6765EDA4" w14:textId="2FF03916" w:rsidR="004B4A83" w:rsidRPr="00153F49" w:rsidRDefault="00630738" w:rsidP="00630738">
      <w:pPr>
        <w:pStyle w:val="xmsonormal"/>
        <w:rPr>
          <w:rFonts w:ascii="Arial" w:hAnsi="Arial" w:cs="Arial"/>
        </w:rPr>
      </w:pPr>
      <w:r w:rsidRPr="00153F49">
        <w:rPr>
          <w:rFonts w:ascii="Arial" w:hAnsi="Arial" w:cs="Arial"/>
        </w:rPr>
        <w:t xml:space="preserve">The practice was </w:t>
      </w:r>
      <w:r w:rsidR="004B4A83" w:rsidRPr="00153F49">
        <w:rPr>
          <w:rFonts w:ascii="Arial" w:hAnsi="Arial" w:cs="Arial"/>
        </w:rPr>
        <w:t xml:space="preserve">working collaboratively with a range of other agencies </w:t>
      </w:r>
      <w:r w:rsidRPr="00153F49">
        <w:rPr>
          <w:rFonts w:ascii="Arial" w:hAnsi="Arial" w:cs="Arial"/>
        </w:rPr>
        <w:t>for instance, charities, schools, blue light services. The</w:t>
      </w:r>
      <w:r w:rsidR="004B4A83" w:rsidRPr="00153F49">
        <w:rPr>
          <w:rFonts w:ascii="Arial" w:hAnsi="Arial" w:cs="Arial"/>
        </w:rPr>
        <w:t>re was a particular focus on the issue of frailty</w:t>
      </w:r>
      <w:r w:rsidR="00472113" w:rsidRPr="00153F49">
        <w:rPr>
          <w:rFonts w:ascii="Arial" w:hAnsi="Arial" w:cs="Arial"/>
        </w:rPr>
        <w:t xml:space="preserve"> including:</w:t>
      </w:r>
      <w:r w:rsidR="004B4A83" w:rsidRPr="00153F49">
        <w:rPr>
          <w:rFonts w:ascii="Arial" w:hAnsi="Arial" w:cs="Arial"/>
        </w:rPr>
        <w:t xml:space="preserve"> attempting to avoid hospitalisation</w:t>
      </w:r>
      <w:r w:rsidR="00610925" w:rsidRPr="00153F49">
        <w:rPr>
          <w:rFonts w:ascii="Arial" w:hAnsi="Arial" w:cs="Arial"/>
        </w:rPr>
        <w:t>;</w:t>
      </w:r>
      <w:r w:rsidR="004B4A83" w:rsidRPr="00153F49">
        <w:rPr>
          <w:rFonts w:ascii="Arial" w:hAnsi="Arial" w:cs="Arial"/>
        </w:rPr>
        <w:t xml:space="preserve"> care and exit from hospital</w:t>
      </w:r>
      <w:r w:rsidR="00610925" w:rsidRPr="00153F49">
        <w:rPr>
          <w:rFonts w:ascii="Arial" w:hAnsi="Arial" w:cs="Arial"/>
        </w:rPr>
        <w:t>;</w:t>
      </w:r>
      <w:r w:rsidR="004B4A83" w:rsidRPr="00153F49">
        <w:rPr>
          <w:rFonts w:ascii="Arial" w:hAnsi="Arial" w:cs="Arial"/>
        </w:rPr>
        <w:t xml:space="preserve"> mental health</w:t>
      </w:r>
      <w:r w:rsidR="00610925" w:rsidRPr="00153F49">
        <w:rPr>
          <w:rFonts w:ascii="Arial" w:hAnsi="Arial" w:cs="Arial"/>
        </w:rPr>
        <w:t>;</w:t>
      </w:r>
      <w:r w:rsidR="004B4A83" w:rsidRPr="00153F49">
        <w:rPr>
          <w:rFonts w:ascii="Arial" w:hAnsi="Arial" w:cs="Arial"/>
        </w:rPr>
        <w:t xml:space="preserve"> safeguarding</w:t>
      </w:r>
      <w:r w:rsidR="00610925" w:rsidRPr="00153F49">
        <w:rPr>
          <w:rFonts w:ascii="Arial" w:hAnsi="Arial" w:cs="Arial"/>
        </w:rPr>
        <w:t>;</w:t>
      </w:r>
      <w:r w:rsidR="004B4A83" w:rsidRPr="00153F49">
        <w:rPr>
          <w:rFonts w:ascii="Arial" w:hAnsi="Arial" w:cs="Arial"/>
        </w:rPr>
        <w:t xml:space="preserve"> and joint working. PPG members suggested other groups where collaboration might be helpful, e.g. food banks, various charities. </w:t>
      </w:r>
    </w:p>
    <w:p w14:paraId="4CF6CE16" w14:textId="77777777" w:rsidR="004B4A83" w:rsidRPr="00153F49" w:rsidRDefault="004B4A83" w:rsidP="00630738">
      <w:pPr>
        <w:pStyle w:val="xmsonormal"/>
        <w:rPr>
          <w:rFonts w:ascii="Arial" w:hAnsi="Arial" w:cs="Arial"/>
        </w:rPr>
      </w:pPr>
    </w:p>
    <w:p w14:paraId="45192AF1" w14:textId="050B57CB" w:rsidR="00DA5644" w:rsidRPr="00153F49" w:rsidRDefault="008D4108" w:rsidP="007B189A">
      <w:pPr>
        <w:pStyle w:val="xmsonormal"/>
        <w:rPr>
          <w:rFonts w:ascii="Arial" w:hAnsi="Arial" w:cs="Arial"/>
          <w:b/>
          <w:bCs/>
        </w:rPr>
      </w:pPr>
      <w:r w:rsidRPr="00153F49">
        <w:rPr>
          <w:rFonts w:ascii="Arial" w:hAnsi="Arial" w:cs="Arial"/>
          <w:b/>
          <w:bCs/>
        </w:rPr>
        <w:t>6</w:t>
      </w:r>
      <w:r w:rsidR="00DA5644" w:rsidRPr="00153F49">
        <w:rPr>
          <w:rFonts w:ascii="Arial" w:hAnsi="Arial" w:cs="Arial"/>
          <w:b/>
          <w:bCs/>
        </w:rPr>
        <w:t xml:space="preserve">. </w:t>
      </w:r>
      <w:r w:rsidR="00E24C6B" w:rsidRPr="00153F49">
        <w:rPr>
          <w:rFonts w:ascii="Arial" w:hAnsi="Arial" w:cs="Arial"/>
          <w:b/>
          <w:bCs/>
        </w:rPr>
        <w:t xml:space="preserve">AOB </w:t>
      </w:r>
      <w:r w:rsidR="00491140" w:rsidRPr="00153F49">
        <w:rPr>
          <w:rFonts w:ascii="Arial" w:hAnsi="Arial" w:cs="Arial"/>
          <w:b/>
          <w:bCs/>
        </w:rPr>
        <w:t xml:space="preserve"> </w:t>
      </w:r>
    </w:p>
    <w:p w14:paraId="63405571" w14:textId="77777777" w:rsidR="00972C86" w:rsidRPr="00153F49" w:rsidRDefault="00972C86" w:rsidP="007B189A">
      <w:pPr>
        <w:pStyle w:val="xmsonormal"/>
        <w:rPr>
          <w:rFonts w:ascii="Arial" w:hAnsi="Arial" w:cs="Arial"/>
          <w:b/>
          <w:bCs/>
        </w:rPr>
      </w:pPr>
    </w:p>
    <w:p w14:paraId="1845A87E" w14:textId="06D13EDE" w:rsidR="00957A40" w:rsidRPr="00153F49" w:rsidRDefault="00957A40" w:rsidP="007B189A">
      <w:pPr>
        <w:pStyle w:val="xmsonormal"/>
        <w:rPr>
          <w:rFonts w:ascii="Arial" w:hAnsi="Arial" w:cs="Arial"/>
        </w:rPr>
      </w:pPr>
      <w:r w:rsidRPr="00153F49">
        <w:rPr>
          <w:rFonts w:ascii="Arial" w:hAnsi="Arial" w:cs="Arial"/>
        </w:rPr>
        <w:t>The difficulty of car parking at the Great Holm Site was raised. Suggestions made to address th</w:t>
      </w:r>
      <w:r w:rsidR="0044171B" w:rsidRPr="00153F49">
        <w:rPr>
          <w:rFonts w:ascii="Arial" w:hAnsi="Arial" w:cs="Arial"/>
        </w:rPr>
        <w:t>is problem includ</w:t>
      </w:r>
      <w:r w:rsidR="00472113" w:rsidRPr="00153F49">
        <w:rPr>
          <w:rFonts w:ascii="Arial" w:hAnsi="Arial" w:cs="Arial"/>
        </w:rPr>
        <w:t>ed</w:t>
      </w:r>
      <w:r w:rsidR="0044171B" w:rsidRPr="00153F49">
        <w:rPr>
          <w:rFonts w:ascii="Arial" w:hAnsi="Arial" w:cs="Arial"/>
        </w:rPr>
        <w:t xml:space="preserve"> reaching out to n</w:t>
      </w:r>
      <w:r w:rsidRPr="00153F49">
        <w:rPr>
          <w:rFonts w:ascii="Arial" w:hAnsi="Arial" w:cs="Arial"/>
        </w:rPr>
        <w:t>earby commercial premises</w:t>
      </w:r>
      <w:r w:rsidR="00472113" w:rsidRPr="00153F49">
        <w:rPr>
          <w:rFonts w:ascii="Arial" w:hAnsi="Arial" w:cs="Arial"/>
        </w:rPr>
        <w:t xml:space="preserve"> </w:t>
      </w:r>
      <w:r w:rsidR="00610925" w:rsidRPr="00153F49">
        <w:rPr>
          <w:rFonts w:ascii="Arial" w:hAnsi="Arial" w:cs="Arial"/>
        </w:rPr>
        <w:t xml:space="preserve">that had </w:t>
      </w:r>
      <w:r w:rsidR="00472113" w:rsidRPr="00153F49">
        <w:rPr>
          <w:rFonts w:ascii="Arial" w:hAnsi="Arial" w:cs="Arial"/>
        </w:rPr>
        <w:t>car parking</w:t>
      </w:r>
      <w:r w:rsidR="00610925" w:rsidRPr="00153F49">
        <w:rPr>
          <w:rFonts w:ascii="Arial" w:hAnsi="Arial" w:cs="Arial"/>
        </w:rPr>
        <w:t xml:space="preserve"> and perhaps would allow patients to use it</w:t>
      </w:r>
      <w:r w:rsidRPr="00153F49">
        <w:rPr>
          <w:rFonts w:ascii="Arial" w:hAnsi="Arial" w:cs="Arial"/>
        </w:rPr>
        <w:t>.</w:t>
      </w:r>
      <w:r w:rsidR="00E24C6B" w:rsidRPr="00153F49">
        <w:rPr>
          <w:rFonts w:ascii="Arial" w:hAnsi="Arial" w:cs="Arial"/>
        </w:rPr>
        <w:t xml:space="preserve"> </w:t>
      </w:r>
      <w:r w:rsidR="00610925" w:rsidRPr="00153F49">
        <w:rPr>
          <w:rFonts w:ascii="Arial" w:hAnsi="Arial" w:cs="Arial"/>
        </w:rPr>
        <w:t xml:space="preserve">The </w:t>
      </w:r>
      <w:r w:rsidR="00E24C6B" w:rsidRPr="00153F49">
        <w:rPr>
          <w:rFonts w:ascii="Arial" w:hAnsi="Arial" w:cs="Arial"/>
        </w:rPr>
        <w:t xml:space="preserve">parish council could </w:t>
      </w:r>
      <w:r w:rsidR="00610925" w:rsidRPr="00153F49">
        <w:rPr>
          <w:rFonts w:ascii="Arial" w:hAnsi="Arial" w:cs="Arial"/>
        </w:rPr>
        <w:t xml:space="preserve">also </w:t>
      </w:r>
      <w:r w:rsidR="00E24C6B" w:rsidRPr="00153F49">
        <w:rPr>
          <w:rFonts w:ascii="Arial" w:hAnsi="Arial" w:cs="Arial"/>
        </w:rPr>
        <w:t>be contacted</w:t>
      </w:r>
      <w:r w:rsidR="00472113" w:rsidRPr="00153F49">
        <w:rPr>
          <w:rFonts w:ascii="Arial" w:hAnsi="Arial" w:cs="Arial"/>
        </w:rPr>
        <w:t xml:space="preserve">. </w:t>
      </w:r>
      <w:r w:rsidR="00E24C6B" w:rsidRPr="00153F49">
        <w:rPr>
          <w:rFonts w:ascii="Arial" w:hAnsi="Arial" w:cs="Arial"/>
        </w:rPr>
        <w:t xml:space="preserve"> </w:t>
      </w:r>
    </w:p>
    <w:p w14:paraId="141C68B9" w14:textId="12E23589" w:rsidR="000B6778" w:rsidRPr="00153F49" w:rsidRDefault="00957A40" w:rsidP="007B189A">
      <w:pPr>
        <w:pStyle w:val="xmsonormal"/>
        <w:rPr>
          <w:rFonts w:ascii="Arial" w:hAnsi="Arial" w:cs="Arial"/>
          <w:b/>
          <w:bCs/>
        </w:rPr>
      </w:pPr>
      <w:r w:rsidRPr="00153F49">
        <w:rPr>
          <w:rFonts w:ascii="Arial" w:hAnsi="Arial" w:cs="Arial"/>
          <w:b/>
          <w:bCs/>
        </w:rPr>
        <w:t>Action:</w:t>
      </w:r>
      <w:r w:rsidRPr="00153F49">
        <w:rPr>
          <w:rFonts w:ascii="Arial" w:hAnsi="Arial" w:cs="Arial"/>
        </w:rPr>
        <w:t xml:space="preserve"> </w:t>
      </w:r>
      <w:r w:rsidR="00E24C6B" w:rsidRPr="00153F49">
        <w:rPr>
          <w:rFonts w:ascii="Arial" w:hAnsi="Arial" w:cs="Arial"/>
        </w:rPr>
        <w:t>M</w:t>
      </w:r>
      <w:r w:rsidR="00610925" w:rsidRPr="00153F49">
        <w:rPr>
          <w:rFonts w:ascii="Arial" w:hAnsi="Arial" w:cs="Arial"/>
        </w:rPr>
        <w:t xml:space="preserve">C </w:t>
      </w:r>
      <w:r w:rsidR="00E24C6B" w:rsidRPr="00153F49">
        <w:rPr>
          <w:rFonts w:ascii="Arial" w:hAnsi="Arial" w:cs="Arial"/>
        </w:rPr>
        <w:t>to contact Two Mile Ash Parish Council</w:t>
      </w:r>
      <w:r w:rsidR="00610925" w:rsidRPr="00153F49">
        <w:rPr>
          <w:rFonts w:ascii="Arial" w:hAnsi="Arial" w:cs="Arial"/>
        </w:rPr>
        <w:t xml:space="preserve">; </w:t>
      </w:r>
      <w:r w:rsidR="00957397" w:rsidRPr="00153F49">
        <w:rPr>
          <w:rFonts w:ascii="Arial" w:hAnsi="Arial" w:cs="Arial"/>
        </w:rPr>
        <w:t xml:space="preserve">JW &amp; EB </w:t>
      </w:r>
      <w:r w:rsidRPr="00153F49">
        <w:rPr>
          <w:rFonts w:ascii="Arial" w:hAnsi="Arial" w:cs="Arial"/>
        </w:rPr>
        <w:t xml:space="preserve">to investigate </w:t>
      </w:r>
      <w:r w:rsidR="00957397" w:rsidRPr="00153F49">
        <w:rPr>
          <w:rFonts w:ascii="Arial" w:hAnsi="Arial" w:cs="Arial"/>
        </w:rPr>
        <w:t xml:space="preserve">other </w:t>
      </w:r>
      <w:r w:rsidRPr="00153F49">
        <w:rPr>
          <w:rFonts w:ascii="Arial" w:hAnsi="Arial" w:cs="Arial"/>
        </w:rPr>
        <w:t>possibilities</w:t>
      </w:r>
      <w:r w:rsidR="00957397" w:rsidRPr="00153F49">
        <w:rPr>
          <w:rFonts w:ascii="Arial" w:hAnsi="Arial" w:cs="Arial"/>
        </w:rPr>
        <w:t>.</w:t>
      </w:r>
      <w:r w:rsidR="007B189A" w:rsidRPr="00153F49">
        <w:rPr>
          <w:rFonts w:ascii="Arial" w:hAnsi="Arial" w:cs="Arial"/>
          <w:b/>
          <w:bCs/>
        </w:rPr>
        <w:t xml:space="preserve"> </w:t>
      </w:r>
    </w:p>
    <w:p w14:paraId="5788E5FD" w14:textId="77777777" w:rsidR="000B6778" w:rsidRPr="00153F49" w:rsidRDefault="000B6778" w:rsidP="007B189A">
      <w:pPr>
        <w:pStyle w:val="xmsonormal"/>
        <w:rPr>
          <w:rFonts w:ascii="Arial" w:hAnsi="Arial" w:cs="Arial"/>
          <w:b/>
          <w:bCs/>
        </w:rPr>
      </w:pPr>
    </w:p>
    <w:p w14:paraId="0EA77E8B" w14:textId="31015E21" w:rsidR="009F483B" w:rsidRPr="00153F49" w:rsidRDefault="00610925" w:rsidP="007B189A">
      <w:pPr>
        <w:pStyle w:val="xmsonormal"/>
        <w:rPr>
          <w:rFonts w:ascii="Arial" w:hAnsi="Arial" w:cs="Arial"/>
        </w:rPr>
      </w:pPr>
      <w:r w:rsidRPr="00153F49">
        <w:rPr>
          <w:rFonts w:ascii="Arial" w:hAnsi="Arial" w:cs="Arial"/>
        </w:rPr>
        <w:t>Issues were raised about making A</w:t>
      </w:r>
      <w:r w:rsidR="00B026BE" w:rsidRPr="00153F49">
        <w:rPr>
          <w:rFonts w:ascii="Arial" w:hAnsi="Arial" w:cs="Arial"/>
        </w:rPr>
        <w:t xml:space="preserve">ssociate membership </w:t>
      </w:r>
      <w:r w:rsidRPr="00153F49">
        <w:rPr>
          <w:rFonts w:ascii="Arial" w:hAnsi="Arial" w:cs="Arial"/>
        </w:rPr>
        <w:t xml:space="preserve">of the PPG </w:t>
      </w:r>
      <w:r w:rsidR="00B026BE" w:rsidRPr="00153F49">
        <w:rPr>
          <w:rFonts w:ascii="Arial" w:hAnsi="Arial" w:cs="Arial"/>
        </w:rPr>
        <w:t xml:space="preserve">more effective. </w:t>
      </w:r>
      <w:r w:rsidRPr="00153F49">
        <w:rPr>
          <w:rFonts w:ascii="Arial" w:hAnsi="Arial" w:cs="Arial"/>
        </w:rPr>
        <w:t xml:space="preserve">DH </w:t>
      </w:r>
      <w:r w:rsidR="00D953AA" w:rsidRPr="00153F49">
        <w:rPr>
          <w:rFonts w:ascii="Arial" w:hAnsi="Arial" w:cs="Arial"/>
        </w:rPr>
        <w:t xml:space="preserve">pointed out that the Terms of Reference (TOR) required there to be a person acting as </w:t>
      </w:r>
      <w:r w:rsidR="009F483B" w:rsidRPr="00153F49">
        <w:rPr>
          <w:rFonts w:ascii="Arial" w:hAnsi="Arial" w:cs="Arial"/>
        </w:rPr>
        <w:t>APPG liaison.</w:t>
      </w:r>
      <w:r w:rsidR="00D953AA" w:rsidRPr="00153F49">
        <w:rPr>
          <w:rFonts w:ascii="Arial" w:hAnsi="Arial" w:cs="Arial"/>
        </w:rPr>
        <w:t xml:space="preserve"> D</w:t>
      </w:r>
      <w:r w:rsidRPr="00153F49">
        <w:rPr>
          <w:rFonts w:ascii="Arial" w:hAnsi="Arial" w:cs="Arial"/>
        </w:rPr>
        <w:t xml:space="preserve">H </w:t>
      </w:r>
      <w:r w:rsidR="00D953AA" w:rsidRPr="00153F49">
        <w:rPr>
          <w:rFonts w:ascii="Arial" w:hAnsi="Arial" w:cs="Arial"/>
        </w:rPr>
        <w:t xml:space="preserve">was nominated for the role and agreed to take it on. </w:t>
      </w:r>
    </w:p>
    <w:p w14:paraId="6706A4F2" w14:textId="51209360" w:rsidR="00D953AA" w:rsidRPr="00153F49" w:rsidRDefault="009F483B" w:rsidP="007B189A">
      <w:pPr>
        <w:pStyle w:val="xmsonormal"/>
        <w:rPr>
          <w:rFonts w:ascii="Arial" w:hAnsi="Arial" w:cs="Arial"/>
        </w:rPr>
      </w:pPr>
      <w:r w:rsidRPr="00153F49">
        <w:rPr>
          <w:rFonts w:ascii="Arial" w:hAnsi="Arial" w:cs="Arial"/>
          <w:b/>
          <w:bCs/>
        </w:rPr>
        <w:t xml:space="preserve">Action: </w:t>
      </w:r>
      <w:r w:rsidRPr="00153F49">
        <w:rPr>
          <w:rFonts w:ascii="Arial" w:hAnsi="Arial" w:cs="Arial"/>
        </w:rPr>
        <w:t>D</w:t>
      </w:r>
      <w:r w:rsidR="00D953AA" w:rsidRPr="00153F49">
        <w:rPr>
          <w:rFonts w:ascii="Arial" w:hAnsi="Arial" w:cs="Arial"/>
        </w:rPr>
        <w:t xml:space="preserve">H </w:t>
      </w:r>
      <w:r w:rsidRPr="00153F49">
        <w:rPr>
          <w:rFonts w:ascii="Arial" w:hAnsi="Arial" w:cs="Arial"/>
        </w:rPr>
        <w:t xml:space="preserve">to contact </w:t>
      </w:r>
      <w:r w:rsidR="00D953AA" w:rsidRPr="00153F49">
        <w:rPr>
          <w:rFonts w:ascii="Arial" w:hAnsi="Arial" w:cs="Arial"/>
        </w:rPr>
        <w:t xml:space="preserve">current </w:t>
      </w:r>
      <w:r w:rsidRPr="00153F49">
        <w:rPr>
          <w:rFonts w:ascii="Arial" w:hAnsi="Arial" w:cs="Arial"/>
        </w:rPr>
        <w:t>APPG members</w:t>
      </w:r>
      <w:r w:rsidR="00D953AA" w:rsidRPr="00153F49">
        <w:rPr>
          <w:rFonts w:ascii="Arial" w:hAnsi="Arial" w:cs="Arial"/>
        </w:rPr>
        <w:t xml:space="preserve">; enquire about a central email address being available; provide a report for the next PPG meeting. </w:t>
      </w:r>
    </w:p>
    <w:p w14:paraId="72D58E84" w14:textId="77777777" w:rsidR="00D953AA" w:rsidRPr="00153F49" w:rsidRDefault="00D953AA" w:rsidP="007B189A">
      <w:pPr>
        <w:pStyle w:val="xmsonormal"/>
        <w:rPr>
          <w:rFonts w:ascii="Arial" w:hAnsi="Arial" w:cs="Arial"/>
        </w:rPr>
      </w:pPr>
    </w:p>
    <w:p w14:paraId="64385C17" w14:textId="77777777" w:rsidR="00D953AA" w:rsidRPr="00153F49" w:rsidRDefault="00D953AA" w:rsidP="00D953AA">
      <w:pPr>
        <w:pStyle w:val="xmsonormal"/>
        <w:rPr>
          <w:rFonts w:ascii="Arial" w:hAnsi="Arial" w:cs="Arial"/>
        </w:rPr>
      </w:pPr>
      <w:r w:rsidRPr="00153F49">
        <w:rPr>
          <w:rFonts w:ascii="Arial" w:hAnsi="Arial" w:cs="Arial"/>
        </w:rPr>
        <w:t xml:space="preserve">The Terms of Reference (TOR) state that ‘the committee, elected from Core Members, will include a Chair, Vice Chair, Secretary and APPG Liaison.’ There is currently a vacancy for Vice Chair. </w:t>
      </w:r>
    </w:p>
    <w:p w14:paraId="4FCF75A8" w14:textId="6BF81A56" w:rsidR="00D953AA" w:rsidRPr="00153F49" w:rsidRDefault="00D953AA" w:rsidP="00D953AA">
      <w:pPr>
        <w:pStyle w:val="xmsonormal"/>
        <w:rPr>
          <w:rFonts w:ascii="Arial" w:hAnsi="Arial" w:cs="Arial"/>
        </w:rPr>
      </w:pPr>
      <w:r w:rsidRPr="00153F49">
        <w:rPr>
          <w:rFonts w:ascii="Arial" w:hAnsi="Arial" w:cs="Arial"/>
          <w:b/>
          <w:bCs/>
        </w:rPr>
        <w:t>Action:</w:t>
      </w:r>
      <w:r w:rsidRPr="00153F49">
        <w:rPr>
          <w:rFonts w:ascii="Arial" w:hAnsi="Arial" w:cs="Arial"/>
        </w:rPr>
        <w:t xml:space="preserve"> SH to request nominees for the position of Vice Chair and arrange elections should this be necessary. SH to check that PPG is compliant with all elements of the TOR including arranging a date for the AGM</w:t>
      </w:r>
      <w:r w:rsidR="00610925" w:rsidRPr="00153F49">
        <w:rPr>
          <w:rFonts w:ascii="Arial" w:hAnsi="Arial" w:cs="Arial"/>
        </w:rPr>
        <w:t xml:space="preserve"> and</w:t>
      </w:r>
      <w:r w:rsidRPr="00153F49">
        <w:rPr>
          <w:rFonts w:ascii="Arial" w:hAnsi="Arial" w:cs="Arial"/>
        </w:rPr>
        <w:t xml:space="preserve"> ensuring up to date information about vacancies.</w:t>
      </w:r>
    </w:p>
    <w:p w14:paraId="1FF4023C" w14:textId="77777777" w:rsidR="00610925" w:rsidRPr="00153F49" w:rsidRDefault="00610925" w:rsidP="00D953AA">
      <w:pPr>
        <w:pStyle w:val="xmsonormal"/>
        <w:rPr>
          <w:rFonts w:ascii="Arial" w:hAnsi="Arial" w:cs="Arial"/>
        </w:rPr>
      </w:pPr>
    </w:p>
    <w:p w14:paraId="4AB3AAF1" w14:textId="3CBDDBE2" w:rsidR="00F007AD" w:rsidRPr="00153F49" w:rsidRDefault="00610925" w:rsidP="007B189A">
      <w:pPr>
        <w:pStyle w:val="xmsonormal"/>
        <w:rPr>
          <w:rFonts w:ascii="Arial" w:hAnsi="Arial" w:cs="Arial"/>
        </w:rPr>
      </w:pPr>
      <w:r w:rsidRPr="00153F49">
        <w:rPr>
          <w:rFonts w:ascii="Arial" w:hAnsi="Arial" w:cs="Arial"/>
        </w:rPr>
        <w:t xml:space="preserve">An issue was raised about communication between </w:t>
      </w:r>
      <w:r w:rsidR="00324A7B" w:rsidRPr="00153F49">
        <w:rPr>
          <w:rFonts w:ascii="Arial" w:hAnsi="Arial" w:cs="Arial"/>
        </w:rPr>
        <w:t>NHS and WSP</w:t>
      </w:r>
      <w:r w:rsidRPr="00153F49">
        <w:rPr>
          <w:rFonts w:ascii="Arial" w:hAnsi="Arial" w:cs="Arial"/>
        </w:rPr>
        <w:t xml:space="preserve"> apps. On trying to cancel a blood test a patient was told to use the </w:t>
      </w:r>
      <w:r w:rsidR="00F007AD" w:rsidRPr="00153F49">
        <w:rPr>
          <w:rFonts w:ascii="Arial" w:hAnsi="Arial" w:cs="Arial"/>
        </w:rPr>
        <w:t xml:space="preserve">NHS app but </w:t>
      </w:r>
      <w:r w:rsidRPr="00153F49">
        <w:rPr>
          <w:rFonts w:ascii="Arial" w:hAnsi="Arial" w:cs="Arial"/>
        </w:rPr>
        <w:t xml:space="preserve">then received a response that the </w:t>
      </w:r>
      <w:r w:rsidR="00F007AD" w:rsidRPr="00153F49">
        <w:rPr>
          <w:rFonts w:ascii="Arial" w:hAnsi="Arial" w:cs="Arial"/>
        </w:rPr>
        <w:t xml:space="preserve">practice did not allow access to that facility.  </w:t>
      </w:r>
    </w:p>
    <w:p w14:paraId="2A332750" w14:textId="2DC3C802" w:rsidR="00324A7B" w:rsidRPr="00153F49" w:rsidRDefault="00324A7B" w:rsidP="007B189A">
      <w:pPr>
        <w:pStyle w:val="xmsonormal"/>
        <w:rPr>
          <w:rFonts w:ascii="Arial" w:hAnsi="Arial" w:cs="Arial"/>
        </w:rPr>
      </w:pPr>
      <w:r w:rsidRPr="00153F49">
        <w:rPr>
          <w:rFonts w:ascii="Arial" w:hAnsi="Arial" w:cs="Arial"/>
          <w:b/>
          <w:bCs/>
        </w:rPr>
        <w:t xml:space="preserve">Action: </w:t>
      </w:r>
      <w:r w:rsidRPr="00153F49">
        <w:rPr>
          <w:rFonts w:ascii="Arial" w:hAnsi="Arial" w:cs="Arial"/>
        </w:rPr>
        <w:t>EB</w:t>
      </w:r>
    </w:p>
    <w:p w14:paraId="5ABEBCBE" w14:textId="77777777" w:rsidR="00A978FF" w:rsidRPr="00153F49" w:rsidRDefault="00A978FF" w:rsidP="007B189A">
      <w:pPr>
        <w:pStyle w:val="xmsonormal"/>
        <w:rPr>
          <w:rFonts w:ascii="Arial" w:hAnsi="Arial" w:cs="Arial"/>
        </w:rPr>
      </w:pPr>
    </w:p>
    <w:p w14:paraId="361F5B82" w14:textId="3E342010" w:rsidR="007B189A" w:rsidRPr="00153F49" w:rsidRDefault="008D4108" w:rsidP="00DA5644">
      <w:pPr>
        <w:pStyle w:val="xmsonormal"/>
        <w:rPr>
          <w:rFonts w:ascii="Arial" w:eastAsia="Times New Roman" w:hAnsi="Arial" w:cs="Arial"/>
          <w:lang w:val="en-US"/>
        </w:rPr>
      </w:pPr>
      <w:r w:rsidRPr="004F55ED">
        <w:rPr>
          <w:rFonts w:ascii="Arial" w:eastAsia="Times New Roman" w:hAnsi="Arial" w:cs="Arial"/>
          <w:b/>
          <w:bCs/>
          <w:highlight w:val="yellow"/>
          <w:lang w:val="en-US"/>
        </w:rPr>
        <w:t xml:space="preserve">7. </w:t>
      </w:r>
      <w:r w:rsidR="007B189A" w:rsidRPr="004F55ED">
        <w:rPr>
          <w:rFonts w:ascii="Arial" w:eastAsia="Times New Roman" w:hAnsi="Arial" w:cs="Arial"/>
          <w:b/>
          <w:bCs/>
          <w:highlight w:val="yellow"/>
          <w:lang w:val="en-US"/>
        </w:rPr>
        <w:t>Date</w:t>
      </w:r>
      <w:r w:rsidR="00491140" w:rsidRPr="004F55ED">
        <w:rPr>
          <w:rFonts w:ascii="Arial" w:eastAsia="Times New Roman" w:hAnsi="Arial" w:cs="Arial"/>
          <w:b/>
          <w:bCs/>
          <w:highlight w:val="yellow"/>
          <w:lang w:val="en-US"/>
        </w:rPr>
        <w:t>s</w:t>
      </w:r>
      <w:r w:rsidR="007B189A" w:rsidRPr="004F55ED">
        <w:rPr>
          <w:rFonts w:ascii="Arial" w:eastAsia="Times New Roman" w:hAnsi="Arial" w:cs="Arial"/>
          <w:b/>
          <w:bCs/>
          <w:highlight w:val="yellow"/>
          <w:lang w:val="en-US"/>
        </w:rPr>
        <w:t xml:space="preserve"> of Next Meeting</w:t>
      </w:r>
      <w:r w:rsidR="00491140" w:rsidRPr="004F55ED">
        <w:rPr>
          <w:rFonts w:ascii="Arial" w:eastAsia="Times New Roman" w:hAnsi="Arial" w:cs="Arial"/>
          <w:b/>
          <w:bCs/>
          <w:highlight w:val="yellow"/>
          <w:lang w:val="en-US"/>
        </w:rPr>
        <w:t>s</w:t>
      </w:r>
      <w:r w:rsidR="00401BC1" w:rsidRPr="004F55ED">
        <w:rPr>
          <w:rFonts w:ascii="Arial" w:eastAsia="Times New Roman" w:hAnsi="Arial" w:cs="Arial"/>
          <w:highlight w:val="yellow"/>
          <w:lang w:val="en-US"/>
        </w:rPr>
        <w:t xml:space="preserve">: </w:t>
      </w:r>
      <w:r w:rsidR="004F55ED" w:rsidRPr="004F55ED">
        <w:rPr>
          <w:rFonts w:ascii="Arial" w:eastAsia="Times New Roman" w:hAnsi="Arial" w:cs="Arial"/>
          <w:highlight w:val="yellow"/>
          <w:lang w:val="en-US"/>
        </w:rPr>
        <w:t>to be completed</w:t>
      </w:r>
    </w:p>
    <w:p w14:paraId="6C06481D" w14:textId="77777777" w:rsidR="007B189A" w:rsidRPr="00153F49" w:rsidRDefault="007B189A" w:rsidP="007B189A">
      <w:pPr>
        <w:spacing w:after="0" w:line="240" w:lineRule="auto"/>
        <w:rPr>
          <w:rFonts w:ascii="Arial" w:eastAsia="Times New Roman" w:hAnsi="Arial" w:cs="Arial"/>
          <w:lang w:val="en-US"/>
        </w:rPr>
      </w:pPr>
    </w:p>
    <w:sectPr w:rsidR="007B189A" w:rsidRPr="00153F49" w:rsidSect="007B189A">
      <w:headerReference w:type="default" r:id="rId8"/>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6A09" w14:textId="77777777" w:rsidR="00CB5FCC" w:rsidRDefault="00CB5FCC">
      <w:pPr>
        <w:spacing w:after="0" w:line="240" w:lineRule="auto"/>
      </w:pPr>
      <w:r>
        <w:separator/>
      </w:r>
    </w:p>
  </w:endnote>
  <w:endnote w:type="continuationSeparator" w:id="0">
    <w:p w14:paraId="5B15D691" w14:textId="77777777" w:rsidR="00CB5FCC" w:rsidRDefault="00CB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1CA4" w14:textId="77777777" w:rsidR="00CB5FCC" w:rsidRDefault="00CB5FCC">
      <w:pPr>
        <w:spacing w:after="0" w:line="240" w:lineRule="auto"/>
      </w:pPr>
      <w:r>
        <w:separator/>
      </w:r>
    </w:p>
  </w:footnote>
  <w:footnote w:type="continuationSeparator" w:id="0">
    <w:p w14:paraId="2467AFE9" w14:textId="77777777" w:rsidR="00CB5FCC" w:rsidRDefault="00CB5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F076" w14:textId="77777777" w:rsidR="007B189A" w:rsidRDefault="007B189A" w:rsidP="00A07ADF">
    <w:pPr>
      <w:rPr>
        <w:rFonts w:ascii="Calibri" w:hAnsi="Calibri" w:cs="Calibri"/>
      </w:rPr>
    </w:pPr>
  </w:p>
  <w:p w14:paraId="1723D88E" w14:textId="77777777" w:rsidR="007B189A" w:rsidRDefault="007B189A" w:rsidP="00A07ADF">
    <w:pPr>
      <w:rPr>
        <w:rFonts w:ascii="Calibri" w:hAnsi="Calibri" w:cs="Calibri"/>
      </w:rPr>
    </w:pPr>
  </w:p>
  <w:p w14:paraId="55377276" w14:textId="77777777" w:rsidR="007B189A" w:rsidRDefault="007B189A" w:rsidP="00A07ADF">
    <w:pPr>
      <w:rPr>
        <w:rFonts w:ascii="Calibri" w:hAnsi="Calibri" w:cs="Calibri"/>
      </w:rPr>
    </w:pPr>
  </w:p>
  <w:p w14:paraId="4B2EFF85" w14:textId="77777777" w:rsidR="007B189A" w:rsidRDefault="007B189A" w:rsidP="00A07ADF">
    <w:pPr>
      <w:rPr>
        <w:rFonts w:ascii="Calibri" w:hAnsi="Calibri" w:cs="Calibri"/>
      </w:rPr>
    </w:pPr>
  </w:p>
  <w:p w14:paraId="650D654F" w14:textId="77777777" w:rsidR="007B189A" w:rsidRDefault="007B1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31E"/>
    <w:multiLevelType w:val="hybridMultilevel"/>
    <w:tmpl w:val="76E22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C747B8"/>
    <w:multiLevelType w:val="hybridMultilevel"/>
    <w:tmpl w:val="4E4C52F0"/>
    <w:lvl w:ilvl="0" w:tplc="56CEA724">
      <w:start w:val="1"/>
      <w:numFmt w:val="bullet"/>
      <w:lvlText w:val="•"/>
      <w:lvlJc w:val="left"/>
      <w:pPr>
        <w:tabs>
          <w:tab w:val="num" w:pos="720"/>
        </w:tabs>
        <w:ind w:left="720" w:hanging="360"/>
      </w:pPr>
      <w:rPr>
        <w:rFonts w:ascii="Arial" w:hAnsi="Arial" w:hint="default"/>
      </w:rPr>
    </w:lvl>
    <w:lvl w:ilvl="1" w:tplc="857668BC">
      <w:numFmt w:val="bullet"/>
      <w:lvlText w:val="•"/>
      <w:lvlJc w:val="left"/>
      <w:pPr>
        <w:tabs>
          <w:tab w:val="num" w:pos="1440"/>
        </w:tabs>
        <w:ind w:left="1440" w:hanging="360"/>
      </w:pPr>
      <w:rPr>
        <w:rFonts w:ascii="Arial" w:hAnsi="Arial" w:hint="default"/>
      </w:rPr>
    </w:lvl>
    <w:lvl w:ilvl="2" w:tplc="668691C2" w:tentative="1">
      <w:start w:val="1"/>
      <w:numFmt w:val="bullet"/>
      <w:lvlText w:val="•"/>
      <w:lvlJc w:val="left"/>
      <w:pPr>
        <w:tabs>
          <w:tab w:val="num" w:pos="2160"/>
        </w:tabs>
        <w:ind w:left="2160" w:hanging="360"/>
      </w:pPr>
      <w:rPr>
        <w:rFonts w:ascii="Arial" w:hAnsi="Arial" w:hint="default"/>
      </w:rPr>
    </w:lvl>
    <w:lvl w:ilvl="3" w:tplc="2AFC6048" w:tentative="1">
      <w:start w:val="1"/>
      <w:numFmt w:val="bullet"/>
      <w:lvlText w:val="•"/>
      <w:lvlJc w:val="left"/>
      <w:pPr>
        <w:tabs>
          <w:tab w:val="num" w:pos="2880"/>
        </w:tabs>
        <w:ind w:left="2880" w:hanging="360"/>
      </w:pPr>
      <w:rPr>
        <w:rFonts w:ascii="Arial" w:hAnsi="Arial" w:hint="default"/>
      </w:rPr>
    </w:lvl>
    <w:lvl w:ilvl="4" w:tplc="40E626F2" w:tentative="1">
      <w:start w:val="1"/>
      <w:numFmt w:val="bullet"/>
      <w:lvlText w:val="•"/>
      <w:lvlJc w:val="left"/>
      <w:pPr>
        <w:tabs>
          <w:tab w:val="num" w:pos="3600"/>
        </w:tabs>
        <w:ind w:left="3600" w:hanging="360"/>
      </w:pPr>
      <w:rPr>
        <w:rFonts w:ascii="Arial" w:hAnsi="Arial" w:hint="default"/>
      </w:rPr>
    </w:lvl>
    <w:lvl w:ilvl="5" w:tplc="8C10A696" w:tentative="1">
      <w:start w:val="1"/>
      <w:numFmt w:val="bullet"/>
      <w:lvlText w:val="•"/>
      <w:lvlJc w:val="left"/>
      <w:pPr>
        <w:tabs>
          <w:tab w:val="num" w:pos="4320"/>
        </w:tabs>
        <w:ind w:left="4320" w:hanging="360"/>
      </w:pPr>
      <w:rPr>
        <w:rFonts w:ascii="Arial" w:hAnsi="Arial" w:hint="default"/>
      </w:rPr>
    </w:lvl>
    <w:lvl w:ilvl="6" w:tplc="4CBE8556" w:tentative="1">
      <w:start w:val="1"/>
      <w:numFmt w:val="bullet"/>
      <w:lvlText w:val="•"/>
      <w:lvlJc w:val="left"/>
      <w:pPr>
        <w:tabs>
          <w:tab w:val="num" w:pos="5040"/>
        </w:tabs>
        <w:ind w:left="5040" w:hanging="360"/>
      </w:pPr>
      <w:rPr>
        <w:rFonts w:ascii="Arial" w:hAnsi="Arial" w:hint="default"/>
      </w:rPr>
    </w:lvl>
    <w:lvl w:ilvl="7" w:tplc="A77E3D52" w:tentative="1">
      <w:start w:val="1"/>
      <w:numFmt w:val="bullet"/>
      <w:lvlText w:val="•"/>
      <w:lvlJc w:val="left"/>
      <w:pPr>
        <w:tabs>
          <w:tab w:val="num" w:pos="5760"/>
        </w:tabs>
        <w:ind w:left="5760" w:hanging="360"/>
      </w:pPr>
      <w:rPr>
        <w:rFonts w:ascii="Arial" w:hAnsi="Arial" w:hint="default"/>
      </w:rPr>
    </w:lvl>
    <w:lvl w:ilvl="8" w:tplc="EB7A31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520EE5"/>
    <w:multiLevelType w:val="hybridMultilevel"/>
    <w:tmpl w:val="BA223C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8477E"/>
    <w:multiLevelType w:val="hybridMultilevel"/>
    <w:tmpl w:val="4F12BA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64AEA"/>
    <w:multiLevelType w:val="hybridMultilevel"/>
    <w:tmpl w:val="395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1712A4"/>
    <w:multiLevelType w:val="hybridMultilevel"/>
    <w:tmpl w:val="C706B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73472"/>
    <w:multiLevelType w:val="hybridMultilevel"/>
    <w:tmpl w:val="73FC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A6B9D"/>
    <w:multiLevelType w:val="hybridMultilevel"/>
    <w:tmpl w:val="89EE05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FB61B0"/>
    <w:multiLevelType w:val="hybridMultilevel"/>
    <w:tmpl w:val="B658F9C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E34F85"/>
    <w:multiLevelType w:val="hybridMultilevel"/>
    <w:tmpl w:val="639A8E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9352772">
    <w:abstractNumId w:val="5"/>
  </w:num>
  <w:num w:numId="2" w16cid:durableId="1146704816">
    <w:abstractNumId w:val="6"/>
  </w:num>
  <w:num w:numId="3" w16cid:durableId="1755589679">
    <w:abstractNumId w:val="0"/>
  </w:num>
  <w:num w:numId="4" w16cid:durableId="1951862581">
    <w:abstractNumId w:val="4"/>
  </w:num>
  <w:num w:numId="5" w16cid:durableId="1651132678">
    <w:abstractNumId w:val="1"/>
  </w:num>
  <w:num w:numId="6" w16cid:durableId="606622339">
    <w:abstractNumId w:val="7"/>
  </w:num>
  <w:num w:numId="7" w16cid:durableId="531303708">
    <w:abstractNumId w:val="3"/>
  </w:num>
  <w:num w:numId="8" w16cid:durableId="199124930">
    <w:abstractNumId w:val="2"/>
  </w:num>
  <w:num w:numId="9" w16cid:durableId="883299099">
    <w:abstractNumId w:val="9"/>
  </w:num>
  <w:num w:numId="10" w16cid:durableId="679429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B5"/>
    <w:rsid w:val="00005C75"/>
    <w:rsid w:val="00010F7F"/>
    <w:rsid w:val="000126CB"/>
    <w:rsid w:val="00015F2E"/>
    <w:rsid w:val="000361C1"/>
    <w:rsid w:val="000B6778"/>
    <w:rsid w:val="000F659D"/>
    <w:rsid w:val="0012408B"/>
    <w:rsid w:val="001314DF"/>
    <w:rsid w:val="00153F49"/>
    <w:rsid w:val="0017782E"/>
    <w:rsid w:val="00177A03"/>
    <w:rsid w:val="00177B4C"/>
    <w:rsid w:val="00190F47"/>
    <w:rsid w:val="001924C0"/>
    <w:rsid w:val="001D3FEE"/>
    <w:rsid w:val="001F625A"/>
    <w:rsid w:val="00215646"/>
    <w:rsid w:val="0022148A"/>
    <w:rsid w:val="0027064A"/>
    <w:rsid w:val="002724CB"/>
    <w:rsid w:val="002D4627"/>
    <w:rsid w:val="002D5D79"/>
    <w:rsid w:val="00324A7B"/>
    <w:rsid w:val="00365CD2"/>
    <w:rsid w:val="003B0B24"/>
    <w:rsid w:val="003F01DD"/>
    <w:rsid w:val="00401BC1"/>
    <w:rsid w:val="0044171B"/>
    <w:rsid w:val="0044276F"/>
    <w:rsid w:val="00454A08"/>
    <w:rsid w:val="00466C33"/>
    <w:rsid w:val="00472113"/>
    <w:rsid w:val="004737E6"/>
    <w:rsid w:val="004770C2"/>
    <w:rsid w:val="00491140"/>
    <w:rsid w:val="004B0A34"/>
    <w:rsid w:val="004B4A83"/>
    <w:rsid w:val="004F55ED"/>
    <w:rsid w:val="00506237"/>
    <w:rsid w:val="00574FC1"/>
    <w:rsid w:val="00585432"/>
    <w:rsid w:val="00610925"/>
    <w:rsid w:val="0062501B"/>
    <w:rsid w:val="00630738"/>
    <w:rsid w:val="00682063"/>
    <w:rsid w:val="006B2E4A"/>
    <w:rsid w:val="006B42B5"/>
    <w:rsid w:val="00701648"/>
    <w:rsid w:val="00702254"/>
    <w:rsid w:val="007070B3"/>
    <w:rsid w:val="00733097"/>
    <w:rsid w:val="007550E8"/>
    <w:rsid w:val="00760F81"/>
    <w:rsid w:val="0077298C"/>
    <w:rsid w:val="00787D4A"/>
    <w:rsid w:val="007B189A"/>
    <w:rsid w:val="007C26C3"/>
    <w:rsid w:val="007D2426"/>
    <w:rsid w:val="007D67AD"/>
    <w:rsid w:val="0081606A"/>
    <w:rsid w:val="00864070"/>
    <w:rsid w:val="0086715D"/>
    <w:rsid w:val="008747D3"/>
    <w:rsid w:val="00897B96"/>
    <w:rsid w:val="008A4461"/>
    <w:rsid w:val="008C5BF3"/>
    <w:rsid w:val="008D11F5"/>
    <w:rsid w:val="008D4108"/>
    <w:rsid w:val="0090034D"/>
    <w:rsid w:val="00904EFC"/>
    <w:rsid w:val="009174AE"/>
    <w:rsid w:val="00930922"/>
    <w:rsid w:val="00950A8E"/>
    <w:rsid w:val="00957397"/>
    <w:rsid w:val="00957A40"/>
    <w:rsid w:val="00972C86"/>
    <w:rsid w:val="00977777"/>
    <w:rsid w:val="009958B8"/>
    <w:rsid w:val="009968BB"/>
    <w:rsid w:val="00997DF8"/>
    <w:rsid w:val="009C03F7"/>
    <w:rsid w:val="009C12D8"/>
    <w:rsid w:val="009E1E35"/>
    <w:rsid w:val="009F4057"/>
    <w:rsid w:val="009F483B"/>
    <w:rsid w:val="009F6C44"/>
    <w:rsid w:val="00A30029"/>
    <w:rsid w:val="00A52EA3"/>
    <w:rsid w:val="00A8671B"/>
    <w:rsid w:val="00A978FF"/>
    <w:rsid w:val="00AB3205"/>
    <w:rsid w:val="00AB386A"/>
    <w:rsid w:val="00AD36D3"/>
    <w:rsid w:val="00AD72C6"/>
    <w:rsid w:val="00B026BE"/>
    <w:rsid w:val="00B30A46"/>
    <w:rsid w:val="00B75E06"/>
    <w:rsid w:val="00BB1B0F"/>
    <w:rsid w:val="00C21E1F"/>
    <w:rsid w:val="00C51E94"/>
    <w:rsid w:val="00C779E1"/>
    <w:rsid w:val="00C923DC"/>
    <w:rsid w:val="00CB3D77"/>
    <w:rsid w:val="00CB5FCC"/>
    <w:rsid w:val="00D012F0"/>
    <w:rsid w:val="00D553FC"/>
    <w:rsid w:val="00D62132"/>
    <w:rsid w:val="00D953AA"/>
    <w:rsid w:val="00DA5644"/>
    <w:rsid w:val="00DA57E1"/>
    <w:rsid w:val="00DA58B9"/>
    <w:rsid w:val="00DB6D6B"/>
    <w:rsid w:val="00DC1AE0"/>
    <w:rsid w:val="00DD5CB5"/>
    <w:rsid w:val="00DE232F"/>
    <w:rsid w:val="00E20BF2"/>
    <w:rsid w:val="00E24C6B"/>
    <w:rsid w:val="00E43380"/>
    <w:rsid w:val="00E83668"/>
    <w:rsid w:val="00EB428C"/>
    <w:rsid w:val="00EE241D"/>
    <w:rsid w:val="00F007AD"/>
    <w:rsid w:val="00F77BB6"/>
    <w:rsid w:val="00F82045"/>
    <w:rsid w:val="00FA2F9B"/>
    <w:rsid w:val="00FD1BF6"/>
    <w:rsid w:val="00FE4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2E2E"/>
  <w15:chartTrackingRefBased/>
  <w15:docId w15:val="{C57750D7-FFD1-4C2F-8E14-00CE687B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89A"/>
  </w:style>
  <w:style w:type="paragraph" w:styleId="Heading1">
    <w:name w:val="heading 1"/>
    <w:basedOn w:val="Normal"/>
    <w:next w:val="Normal"/>
    <w:link w:val="Heading1Char"/>
    <w:uiPriority w:val="9"/>
    <w:qFormat/>
    <w:rsid w:val="00DD5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CB5"/>
    <w:rPr>
      <w:rFonts w:eastAsiaTheme="majorEastAsia" w:cstheme="majorBidi"/>
      <w:color w:val="272727" w:themeColor="text1" w:themeTint="D8"/>
    </w:rPr>
  </w:style>
  <w:style w:type="paragraph" w:styleId="Title">
    <w:name w:val="Title"/>
    <w:basedOn w:val="Normal"/>
    <w:next w:val="Normal"/>
    <w:link w:val="TitleChar"/>
    <w:uiPriority w:val="10"/>
    <w:qFormat/>
    <w:rsid w:val="00DD5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CB5"/>
    <w:pPr>
      <w:spacing w:before="160"/>
      <w:jc w:val="center"/>
    </w:pPr>
    <w:rPr>
      <w:i/>
      <w:iCs/>
      <w:color w:val="404040" w:themeColor="text1" w:themeTint="BF"/>
    </w:rPr>
  </w:style>
  <w:style w:type="character" w:customStyle="1" w:styleId="QuoteChar">
    <w:name w:val="Quote Char"/>
    <w:basedOn w:val="DefaultParagraphFont"/>
    <w:link w:val="Quote"/>
    <w:uiPriority w:val="29"/>
    <w:rsid w:val="00DD5CB5"/>
    <w:rPr>
      <w:i/>
      <w:iCs/>
      <w:color w:val="404040" w:themeColor="text1" w:themeTint="BF"/>
    </w:rPr>
  </w:style>
  <w:style w:type="paragraph" w:styleId="ListParagraph">
    <w:name w:val="List Paragraph"/>
    <w:basedOn w:val="Normal"/>
    <w:uiPriority w:val="34"/>
    <w:qFormat/>
    <w:rsid w:val="00DD5CB5"/>
    <w:pPr>
      <w:ind w:left="720"/>
      <w:contextualSpacing/>
    </w:pPr>
  </w:style>
  <w:style w:type="character" w:styleId="IntenseEmphasis">
    <w:name w:val="Intense Emphasis"/>
    <w:basedOn w:val="DefaultParagraphFont"/>
    <w:uiPriority w:val="21"/>
    <w:qFormat/>
    <w:rsid w:val="00DD5CB5"/>
    <w:rPr>
      <w:i/>
      <w:iCs/>
      <w:color w:val="0F4761" w:themeColor="accent1" w:themeShade="BF"/>
    </w:rPr>
  </w:style>
  <w:style w:type="paragraph" w:styleId="IntenseQuote">
    <w:name w:val="Intense Quote"/>
    <w:basedOn w:val="Normal"/>
    <w:next w:val="Normal"/>
    <w:link w:val="IntenseQuoteChar"/>
    <w:uiPriority w:val="30"/>
    <w:qFormat/>
    <w:rsid w:val="00DD5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CB5"/>
    <w:rPr>
      <w:i/>
      <w:iCs/>
      <w:color w:val="0F4761" w:themeColor="accent1" w:themeShade="BF"/>
    </w:rPr>
  </w:style>
  <w:style w:type="character" w:styleId="IntenseReference">
    <w:name w:val="Intense Reference"/>
    <w:basedOn w:val="DefaultParagraphFont"/>
    <w:uiPriority w:val="32"/>
    <w:qFormat/>
    <w:rsid w:val="00DD5CB5"/>
    <w:rPr>
      <w:b/>
      <w:bCs/>
      <w:smallCaps/>
      <w:color w:val="0F4761" w:themeColor="accent1" w:themeShade="BF"/>
      <w:spacing w:val="5"/>
    </w:rPr>
  </w:style>
  <w:style w:type="paragraph" w:styleId="Header">
    <w:name w:val="header"/>
    <w:basedOn w:val="Normal"/>
    <w:link w:val="HeaderChar"/>
    <w:uiPriority w:val="99"/>
    <w:unhideWhenUsed/>
    <w:rsid w:val="007B1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89A"/>
  </w:style>
  <w:style w:type="paragraph" w:customStyle="1" w:styleId="xmsonormal">
    <w:name w:val="xmsonormal"/>
    <w:basedOn w:val="Normal"/>
    <w:rsid w:val="007B189A"/>
    <w:pPr>
      <w:spacing w:after="0" w:line="240" w:lineRule="auto"/>
    </w:pPr>
    <w:rPr>
      <w:rFonts w:ascii="Aptos" w:hAnsi="Aptos" w:cs="Aptos"/>
      <w:kern w:val="0"/>
      <w:lang w:eastAsia="en-GB"/>
      <w14:ligatures w14:val="none"/>
    </w:rPr>
  </w:style>
  <w:style w:type="character" w:styleId="Hyperlink">
    <w:name w:val="Hyperlink"/>
    <w:basedOn w:val="DefaultParagraphFont"/>
    <w:uiPriority w:val="99"/>
    <w:unhideWhenUsed/>
    <w:rsid w:val="007B189A"/>
    <w:rPr>
      <w:color w:val="467886"/>
      <w:u w:val="single"/>
    </w:rPr>
  </w:style>
  <w:style w:type="paragraph" w:styleId="NormalWeb">
    <w:name w:val="Normal (Web)"/>
    <w:basedOn w:val="Normal"/>
    <w:uiPriority w:val="99"/>
    <w:semiHidden/>
    <w:unhideWhenUsed/>
    <w:rsid w:val="00AD36D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msonormal0">
    <w:name w:val="x_msonormal"/>
    <w:basedOn w:val="Normal"/>
    <w:rsid w:val="009C12D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 Allerton</dc:creator>
  <cp:keywords/>
  <dc:description/>
  <cp:lastModifiedBy>PAYNE, Georgie (WATLING STREET PRACTICE)</cp:lastModifiedBy>
  <cp:revision>2</cp:revision>
  <dcterms:created xsi:type="dcterms:W3CDTF">2026-01-07T11:04:00Z</dcterms:created>
  <dcterms:modified xsi:type="dcterms:W3CDTF">2026-01-07T11:04:00Z</dcterms:modified>
</cp:coreProperties>
</file>